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EFD243" w14:textId="77777777" w:rsidR="00034C0C" w:rsidRPr="005C5CFF" w:rsidRDefault="00034C0C" w:rsidP="005C5CF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05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56"/>
        <w:gridCol w:w="2994"/>
        <w:gridCol w:w="2299"/>
        <w:gridCol w:w="266"/>
        <w:gridCol w:w="997"/>
        <w:gridCol w:w="2158"/>
        <w:gridCol w:w="1711"/>
        <w:gridCol w:w="179"/>
        <w:gridCol w:w="1975"/>
        <w:gridCol w:w="1445"/>
        <w:gridCol w:w="37"/>
      </w:tblGrid>
      <w:tr w:rsidR="00430AAA" w:rsidRPr="005C5CFF" w14:paraId="3A9B7587" w14:textId="77777777" w:rsidTr="00A14F48">
        <w:trPr>
          <w:gridAfter w:val="1"/>
          <w:wAfter w:w="37" w:type="dxa"/>
          <w:cantSplit/>
          <w:trHeight w:val="473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7007BB0A" w14:textId="1F6E4E1C" w:rsidR="00430AAA" w:rsidRPr="005C5CFF" w:rsidRDefault="00430AAA" w:rsidP="00585D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PLANI DYMUJOR</w:t>
            </w:r>
            <w:r w:rsidR="005C5CFF"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32" w:type="dxa"/>
            <w:gridSpan w:val="4"/>
            <w:vAlign w:val="center"/>
          </w:tcPr>
          <w:p w14:paraId="739F6624" w14:textId="23ADB61E" w:rsidR="00430AAA" w:rsidRPr="005C5CFF" w:rsidRDefault="00430AAA" w:rsidP="005C5CF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="00CF7667"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Ë</w:t>
            </w:r>
            <w:r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NTOR</w:t>
            </w:r>
            <w:r w:rsidR="0043179C"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DHJETOR</w:t>
            </w:r>
          </w:p>
        </w:tc>
        <w:tc>
          <w:tcPr>
            <w:tcW w:w="3599" w:type="dxa"/>
            <w:gridSpan w:val="3"/>
            <w:vMerge w:val="restart"/>
            <w:vAlign w:val="center"/>
          </w:tcPr>
          <w:p w14:paraId="451E687E" w14:textId="5A41DA8E" w:rsidR="00430AAA" w:rsidRPr="005C5CFF" w:rsidRDefault="00430AAA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5C5CFF" w14:paraId="2743A373" w14:textId="77777777" w:rsidTr="00A14F48">
        <w:trPr>
          <w:gridAfter w:val="1"/>
          <w:wAfter w:w="37" w:type="dxa"/>
          <w:cantSplit/>
          <w:trHeight w:val="281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78F88804" w14:textId="77777777" w:rsidR="00430AAA" w:rsidRPr="005C5CFF" w:rsidRDefault="00430AAA" w:rsidP="00585D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FUSHA E KURRIKULËS:</w:t>
            </w:r>
          </w:p>
        </w:tc>
        <w:tc>
          <w:tcPr>
            <w:tcW w:w="5132" w:type="dxa"/>
            <w:gridSpan w:val="4"/>
            <w:vAlign w:val="center"/>
          </w:tcPr>
          <w:p w14:paraId="718708B2" w14:textId="7D36C66E" w:rsidR="00430AAA" w:rsidRPr="005C5CFF" w:rsidRDefault="005250D2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GJUH</w:t>
            </w:r>
            <w:r w:rsidR="008F78A2"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ËT</w:t>
            </w: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DHE KOMUNIKIM</w:t>
            </w:r>
            <w:r w:rsidR="00DB7D6D"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599" w:type="dxa"/>
            <w:gridSpan w:val="3"/>
            <w:vMerge/>
            <w:vAlign w:val="center"/>
          </w:tcPr>
          <w:p w14:paraId="64658F9F" w14:textId="77777777" w:rsidR="00430AAA" w:rsidRPr="005C5CFF" w:rsidRDefault="00430AAA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5C5CFF" w14:paraId="30485A73" w14:textId="77777777" w:rsidTr="00A14F48">
        <w:trPr>
          <w:gridAfter w:val="1"/>
          <w:wAfter w:w="37" w:type="dxa"/>
          <w:cantSplit/>
          <w:trHeight w:val="340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68E240B3" w14:textId="619B8EEC" w:rsidR="00430AAA" w:rsidRPr="005C5CFF" w:rsidRDefault="00430AAA" w:rsidP="00585D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LËNDA:</w:t>
            </w:r>
          </w:p>
        </w:tc>
        <w:tc>
          <w:tcPr>
            <w:tcW w:w="5132" w:type="dxa"/>
            <w:gridSpan w:val="4"/>
            <w:vAlign w:val="center"/>
          </w:tcPr>
          <w:p w14:paraId="4AD90FA2" w14:textId="54F54D19" w:rsidR="00430AAA" w:rsidRPr="005C5CFF" w:rsidRDefault="005250D2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GJUH</w:t>
            </w:r>
            <w:r w:rsidR="008F78A2"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</w:t>
            </w: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SHQIPE</w:t>
            </w:r>
          </w:p>
        </w:tc>
        <w:tc>
          <w:tcPr>
            <w:tcW w:w="3599" w:type="dxa"/>
            <w:gridSpan w:val="3"/>
            <w:vMerge/>
            <w:vAlign w:val="center"/>
          </w:tcPr>
          <w:p w14:paraId="04399651" w14:textId="77777777" w:rsidR="00430AAA" w:rsidRPr="005C5CFF" w:rsidRDefault="00430AAA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5C5CFF" w14:paraId="4868D198" w14:textId="77777777" w:rsidTr="00A14F48">
        <w:trPr>
          <w:gridAfter w:val="1"/>
          <w:wAfter w:w="37" w:type="dxa"/>
          <w:cantSplit/>
          <w:trHeight w:val="385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62C2AA05" w14:textId="27C6E195" w:rsidR="00430AAA" w:rsidRPr="005C5CFF" w:rsidRDefault="00430AAA" w:rsidP="00585DB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KLASA:</w:t>
            </w:r>
          </w:p>
        </w:tc>
        <w:tc>
          <w:tcPr>
            <w:tcW w:w="5132" w:type="dxa"/>
            <w:gridSpan w:val="4"/>
            <w:vAlign w:val="center"/>
          </w:tcPr>
          <w:p w14:paraId="61015D27" w14:textId="234B55FF" w:rsidR="00430AAA" w:rsidRPr="005C5CFF" w:rsidRDefault="00430AAA" w:rsidP="005C5CF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5250D2"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5021B1"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599" w:type="dxa"/>
            <w:gridSpan w:val="3"/>
            <w:vMerge/>
            <w:vAlign w:val="center"/>
          </w:tcPr>
          <w:p w14:paraId="0C5F8B1F" w14:textId="77777777" w:rsidR="00430AAA" w:rsidRPr="005C5CFF" w:rsidRDefault="00430AAA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5C5CFF" w14:paraId="5B575EAF" w14:textId="77777777" w:rsidTr="00A14F48">
        <w:trPr>
          <w:gridAfter w:val="1"/>
          <w:wAfter w:w="37" w:type="dxa"/>
          <w:cantSplit/>
          <w:trHeight w:val="385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783D89EF" w14:textId="77777777" w:rsidR="00430AAA" w:rsidRPr="005C5CFF" w:rsidRDefault="00430AAA" w:rsidP="00585DB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VITI SHKOLLOR:</w:t>
            </w:r>
          </w:p>
        </w:tc>
        <w:tc>
          <w:tcPr>
            <w:tcW w:w="5132" w:type="dxa"/>
            <w:gridSpan w:val="4"/>
            <w:vAlign w:val="center"/>
          </w:tcPr>
          <w:p w14:paraId="6BE18E3B" w14:textId="48C216A6" w:rsidR="00430AAA" w:rsidRPr="005C5CFF" w:rsidRDefault="00430AAA" w:rsidP="005C5CF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6E7F58"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</w:t>
            </w:r>
            <w:r w:rsidR="00086809"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3599" w:type="dxa"/>
            <w:gridSpan w:val="3"/>
            <w:vMerge/>
            <w:vAlign w:val="center"/>
          </w:tcPr>
          <w:p w14:paraId="471A69BD" w14:textId="77777777" w:rsidR="00430AAA" w:rsidRPr="005C5CFF" w:rsidRDefault="00430AAA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5C5CFF" w14:paraId="52FC6924" w14:textId="77777777" w:rsidTr="00A14F48">
        <w:trPr>
          <w:gridAfter w:val="1"/>
          <w:wAfter w:w="37" w:type="dxa"/>
          <w:cantSplit/>
          <w:trHeight w:val="228"/>
        </w:trPr>
        <w:tc>
          <w:tcPr>
            <w:tcW w:w="7284" w:type="dxa"/>
            <w:gridSpan w:val="4"/>
            <w:shd w:val="clear" w:color="auto" w:fill="C5E0B3" w:themeFill="accent6" w:themeFillTint="66"/>
            <w:vAlign w:val="center"/>
          </w:tcPr>
          <w:p w14:paraId="41D85669" w14:textId="65B74875" w:rsidR="00430AAA" w:rsidRPr="005C5CFF" w:rsidRDefault="6198E663" w:rsidP="00585D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Mësimdhënës</w:t>
            </w:r>
            <w:r w:rsidR="005C5CFF"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i/</w:t>
            </w:r>
            <w:r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ja:</w:t>
            </w:r>
          </w:p>
        </w:tc>
        <w:tc>
          <w:tcPr>
            <w:tcW w:w="5132" w:type="dxa"/>
            <w:gridSpan w:val="4"/>
            <w:vAlign w:val="center"/>
          </w:tcPr>
          <w:p w14:paraId="2377D722" w14:textId="39D48BB3" w:rsidR="00430AAA" w:rsidRPr="005C5CFF" w:rsidRDefault="00430AAA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gridSpan w:val="3"/>
            <w:vMerge/>
            <w:vAlign w:val="center"/>
          </w:tcPr>
          <w:p w14:paraId="4784F6C9" w14:textId="77777777" w:rsidR="00430AAA" w:rsidRPr="005C5CFF" w:rsidRDefault="00430AAA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5250D2" w:rsidRPr="005C5CFF" w14:paraId="22170258" w14:textId="77777777" w:rsidTr="00A14F48">
        <w:trPr>
          <w:trHeight w:val="1725"/>
        </w:trPr>
        <w:tc>
          <w:tcPr>
            <w:tcW w:w="1135" w:type="dxa"/>
            <w:shd w:val="clear" w:color="auto" w:fill="C5E0B3" w:themeFill="accent6" w:themeFillTint="66"/>
            <w:textDirection w:val="btLr"/>
          </w:tcPr>
          <w:p w14:paraId="385A680A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5618ED" w14:textId="393D8FC3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TEMAT MËSIMORE</w:t>
            </w:r>
          </w:p>
        </w:tc>
        <w:tc>
          <w:tcPr>
            <w:tcW w:w="14917" w:type="dxa"/>
            <w:gridSpan w:val="11"/>
          </w:tcPr>
          <w:p w14:paraId="72A367B2" w14:textId="5D84C1E4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Tregime, poezi, tekste të shkurtra dramatike, përrallëza, përralla, fjalë të urta, gjëegjëza; Proza, pjesa skenike - dallimet (vargu, dialogu, shkrimi në prozë). Jeta në klasë, në shkollë, në shtëpi, në rreth; Orientimi në hapësirë; Rrëfime personale: koha e lirë, dëshirat, shqetësimet dhe ambiciet; Festa, urimi, falënderimi, letra, adresa, ftesa, porosia, njoftimi; Mediet: radio, TV, revistat për fëmijë; Kinema, teatër</w:t>
            </w:r>
            <w:r w:rsidR="00471488" w:rsidRPr="005C5C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CE1A0B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Emri; Llojet e emrave: </w:t>
            </w:r>
          </w:p>
          <w:p w14:paraId="5AC9CD92" w14:textId="0CB385BF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a. të përveçëm (emrat e njerëzve, institucioneve);</w:t>
            </w:r>
          </w:p>
          <w:p w14:paraId="0AE02F03" w14:textId="490F4063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b. të përgjithshëm (konkretë dhe abstraktë); </w:t>
            </w:r>
          </w:p>
          <w:p w14:paraId="55784FD1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Trajta (e shquar dhe e pashquar). Mbiemri; Klasifikimi i mbiemrave:</w:t>
            </w:r>
          </w:p>
          <w:p w14:paraId="039AFAF1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a. të nyjshëm;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B99A63F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b. të panyjshëm.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9DE81BF" w14:textId="3AD3C662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Përemri vetor;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BDBD1C8" w14:textId="77777777" w:rsidR="00256CDE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Folja; </w:t>
            </w:r>
            <w:r w:rsidR="00256CDE" w:rsidRPr="005C5CFF">
              <w:rPr>
                <w:rFonts w:ascii="Times New Roman" w:hAnsi="Times New Roman" w:cs="Times New Roman"/>
                <w:sz w:val="24"/>
                <w:szCs w:val="24"/>
              </w:rPr>
              <w:t>Mënyra dëftore (kohët themelore: e tashmja, e shkuara dhe e ardhmja) Ndajfolja e kohës, e vendit dhe e mënyrës; Parafjalët: nga, prej, më, në. Drejtshkrimi; Fjalia, Llojet e fjalive: a. dëftore, b. pyetëse, c. nxitëse, Fjalia e thjeshtë; Gjymtyrët kryesore të fjalisë,</w:t>
            </w:r>
          </w:p>
          <w:p w14:paraId="25073F60" w14:textId="1245CFDB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Elemente të përgjithshme kulturore, letrare e historike</w:t>
            </w:r>
          </w:p>
        </w:tc>
      </w:tr>
      <w:tr w:rsidR="00430AAA" w:rsidRPr="005C5CFF" w14:paraId="799B81B9" w14:textId="77777777" w:rsidTr="00A14F48">
        <w:trPr>
          <w:trHeight w:val="318"/>
        </w:trPr>
        <w:tc>
          <w:tcPr>
            <w:tcW w:w="16052" w:type="dxa"/>
            <w:gridSpan w:val="12"/>
            <w:shd w:val="clear" w:color="auto" w:fill="0D0D0D" w:themeFill="text1" w:themeFillTint="F2"/>
          </w:tcPr>
          <w:p w14:paraId="6A41CE7D" w14:textId="0888533B" w:rsidR="00430AAA" w:rsidRPr="005C5CFF" w:rsidRDefault="00430AAA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RNK- </w:t>
            </w: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Rezultatet e të nxënit për kompetencat kryesore të shkallës që synohen të arrihen </w:t>
            </w:r>
            <w:r w:rsidR="009E4693"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përmes shtjellimit të </w:t>
            </w: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temës/</w:t>
            </w:r>
            <w:r w:rsidR="00471488"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ve:</w:t>
            </w:r>
          </w:p>
        </w:tc>
      </w:tr>
      <w:tr w:rsidR="00FE0B93" w:rsidRPr="005C5CFF" w14:paraId="283B55A1" w14:textId="77777777" w:rsidTr="00A14F48">
        <w:trPr>
          <w:trHeight w:val="607"/>
        </w:trPr>
        <w:tc>
          <w:tcPr>
            <w:tcW w:w="16052" w:type="dxa"/>
            <w:gridSpan w:val="12"/>
          </w:tcPr>
          <w:p w14:paraId="2C5FE132" w14:textId="77777777" w:rsidR="005250D2" w:rsidRPr="005C5CFF" w:rsidRDefault="005250D2" w:rsidP="005C5CFF">
            <w:pP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Kompetenca e komunikimit dhe e të shprehurit - Komunikues efektiv</w:t>
            </w:r>
          </w:p>
          <w:p w14:paraId="754F04BE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I.1 Lexon me zë drejt një tekst letrar apo joletrar, të palexuar më parë.</w:t>
            </w:r>
          </w:p>
          <w:p w14:paraId="7375D519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I.2 Shkruan një tekst deri në një faqe (500 fjalë) e më shumë për një temë të caktuar.</w:t>
            </w:r>
          </w:p>
          <w:p w14:paraId="0A7D0577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I.3 Dëgjon në mënyrë aktive prezantimin e tjetrit dhe merr pjesë në diskutim, duke u paraqitur me të paktën dy ndërhyrje; pyetje, komente apo   sqarime.</w:t>
            </w:r>
          </w:p>
          <w:p w14:paraId="79475090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I.4 Shpreh qëndrimin për ngjarjen apo për performancën dhe emocionet e veta që i ka përjetuar gjatë shikimit të një flmi, të një dokumentari të përshtatshëm për moshën e vet, gjatë leximit të një libri, një interpretimi muzikor, një ekspozite, një recitimi apo dramatizimi, në njërën nga format shprehëse, si: me të folur, me shkrim, me vizatim, me mimikë, me lëvizje etj.</w:t>
            </w:r>
          </w:p>
          <w:p w14:paraId="3FEA9634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I.5 Merr pjesë në organizimin e një shfaqjeje artistike në harmoni me moshën e vet, duke përdorur forma të ndryshme të të shprehurit.</w:t>
            </w:r>
          </w:p>
          <w:p w14:paraId="25912654" w14:textId="0161C5CD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I.6 Identif</w:t>
            </w:r>
            <w:r w:rsidR="005C5CFF"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</w:t>
            </w: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kon personazhet kryesore të një tregimi, drame, flmi, kënge apo ndonjë ngjarjeje nga jeta, bën dallimin e tyre duke bërë një listë me vetitë që i pëlqejnë dhe që nuk i pëlqejnë tek ata, diskuton rreth tyre, performon rolin e njërit prej personazheve në bashkëveprim me moshatarë.</w:t>
            </w:r>
          </w:p>
          <w:p w14:paraId="4C782B66" w14:textId="77777777" w:rsidR="005250D2" w:rsidRPr="005C5CFF" w:rsidRDefault="005250D2" w:rsidP="005C5CFF">
            <w:pP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Kompetenca e të menduarit - Mendimtar kreativ</w:t>
            </w:r>
          </w:p>
          <w:p w14:paraId="3925BB73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II.1 Identifikon veçoritë e përbashkëta dhe dalluese ndërmjet objekteve, qenieve të gjalla, dukurive apo ngjarjeve, të dhëna në detyrë; i paraqet ato para të tjerëve përmes njërës nga format shprehëse.</w:t>
            </w:r>
          </w:p>
          <w:p w14:paraId="77950AFB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II.4 Zgjidh problemin dhe detyrën e dhënë nga gjuha, aritmetika, gjeometria, shkenca e natyrës, shoqëria ose fusha të tjera dhe jep një shembull e më shumë  nga jeta e përditshme kur një qasje e tillë mund të përdoret në situata të ngjashme.</w:t>
            </w:r>
          </w:p>
          <w:p w14:paraId="2BD34814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II.5 Ndërton tekste, objekte, animacione apo gjëra të tjera në bazë të imagjinatës duke përdorur me kujdes udhëzimet e dhe elementet apo materialet e dhëna.</w:t>
            </w:r>
          </w:p>
          <w:p w14:paraId="6380FBB5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II.6 Përshkruan dukurinë e caktuar (natyrore, shoqërore - historike) në njërën nga format shprehëse, duke veçuar ndryshimet që ndodhin apo kanë ndodhur   në mjedisin që e rrethon e që janë rrjedhojë e kësaj dukurie.</w:t>
            </w:r>
          </w:p>
          <w:p w14:paraId="664543CA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II.7 Paraqet dhe arsyeton me argumente mënyrën e zgjidhjes së një problemi/detyre të caktuar të fushave të ndryshme (matematikore, gjuhësore, të shkencave    të natyrës, shoqërore, të arteve, shëndetësore... etj.) në kohëzgjatje prej 6-10 minutash.</w:t>
            </w:r>
          </w:p>
          <w:p w14:paraId="0A4691F3" w14:textId="77777777" w:rsidR="005250D2" w:rsidRPr="005C5CFF" w:rsidRDefault="005250D2" w:rsidP="005C5CFF">
            <w:pP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Kompetenca e të nxënit - Nxënës i suksesshëm</w:t>
            </w:r>
          </w:p>
          <w:p w14:paraId="5059CA87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III.1 Parashtron pyetje që nxisin debat për temën/problemin e dhënë dhe u jep përgjigje pyetjeve të bëra nga të tjerët përmes njërës nga format e shprehjes.</w:t>
            </w:r>
          </w:p>
          <w:p w14:paraId="1FBB802D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III.2 Shfrytëzon burime të ndryshme të informacionit me rastin e përgatitjes së një teme të caktuar.</w:t>
            </w:r>
          </w:p>
          <w:p w14:paraId="7730FDBC" w14:textId="5A7779E5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III.3 Identif</w:t>
            </w:r>
            <w:r w:rsidR="005C5CFF"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</w:t>
            </w: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kon dhe krahason informatat e njohura me ato të panjohura për një temë, çështje apo ngjarje të caktuar duke përdorur teknika të ndryshme (p.sh., duke i shënjuar me shenja të ndryshme).</w:t>
            </w:r>
          </w:p>
          <w:p w14:paraId="2D8308C3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III.4 Ndjek udhëzimet e dhëna në libër apo në burime të tjera për të realizuar një veprim, aktivitet apo detyrë konkrete që kërkohet prej tij/saj. </w:t>
            </w:r>
          </w:p>
          <w:p w14:paraId="16F3F73C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III.5 Krahason përparimin e vet me përvojën paraprake gjatë kryerjes së një detyre apo një aktiviteti të caktuar. </w:t>
            </w:r>
          </w:p>
          <w:p w14:paraId="28607CD5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III.6 Përdor dosjen personale si mjet për identifkimin e përparësive dhe mangësive të veta në fusha të caktuara dhe bën një plan për mënyrën e korrigjimeve të nevojshme.</w:t>
            </w:r>
          </w:p>
          <w:p w14:paraId="18A1CE86" w14:textId="348C31DD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III.7 Identif</w:t>
            </w:r>
            <w:r w:rsidR="005C5CFF"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</w:t>
            </w: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kon cilësitë e veta që i posedon dhe cilësitë e nevojshme që duhet t’i zhvillojë për të nxënë një detyrë apo aktivitet të caktuar dhe për të bashkëpunuar me të tjerët.</w:t>
            </w:r>
          </w:p>
          <w:p w14:paraId="127CA7AD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III.8 Menaxhon sjelljet e veta, materialet/mjetet dhe kohën që ka në dispozicion gjatë kryerjes së një detyre/aktiviteti individual apo të përbashkët në klasë/shkollë apo jashtë saj.</w:t>
            </w:r>
          </w:p>
          <w:p w14:paraId="533945C7" w14:textId="77777777" w:rsidR="005250D2" w:rsidRPr="005C5CFF" w:rsidRDefault="005250D2" w:rsidP="005C5CFF">
            <w:pP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Kompetenca për jetë, për punë dhe për mjedis - Kontribues produktiv</w:t>
            </w:r>
          </w:p>
          <w:p w14:paraId="5736CA65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IV.4 Diskuton në grup për gjendjen e mjedisit që e rrethon, të incizuar më parë (si: vëzhgim, fotografim etj.) dhe bën një listë në bashkëpunim me anëtarët e  grupit për aktivitetet e mundshme për mbikëqyrjen dhe përmirësimin e gjendjes.</w:t>
            </w:r>
          </w:p>
          <w:p w14:paraId="6BFF5C21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IV.5 Debaton me moshatarë për mënyrën e sjelljes së nxënësve në klasë-laborator, në shkollë dhe në mjedise të tjera apo për një grup të caktuar njerëzish për  një situatë të caktuar duke mbrojtur idetë e veta me shembuj konkretë.</w:t>
            </w:r>
          </w:p>
          <w:p w14:paraId="3E7E5D38" w14:textId="77777777" w:rsidR="005250D2" w:rsidRPr="005C5CFF" w:rsidRDefault="005250D2" w:rsidP="005C5CFF">
            <w:pP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Kompetenca personale - Individ i shëndoshë</w:t>
            </w:r>
          </w:p>
          <w:p w14:paraId="10CAF14F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V.3 Përgatit një listë (me njërën nga format e shprehjes, shkrim, vizatim etj.) me ushqime të cilat i konsumon familja duke i renditur ato sipas kalorisë dhe më  pas i klasifikon në ushqime të shëndetshme dhe më pak të shëndetshme.</w:t>
            </w:r>
          </w:p>
          <w:p w14:paraId="54980D82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V.5 Identifikon: përparësitë dhe mangësitë e personalitetit të vet dhe jep mendime për mënyrën e përmirësimit, në forma të ndryshme shprehëse.</w:t>
            </w:r>
          </w:p>
          <w:p w14:paraId="684B1BB3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V.8 Bashkëpunon në mënyrë aktive me të gjithë moshatarët (pavarësisht prejardhjes së tyre, aftësive dhe nevojave të veçanta) për arritjen e një qëllimi të  përbashkët (projekti/aktiviteti në bazë klase/shkolle apo jashtë saj).</w:t>
            </w:r>
          </w:p>
          <w:p w14:paraId="24729C50" w14:textId="77777777" w:rsidR="005250D2" w:rsidRPr="005C5CFF" w:rsidRDefault="005250D2" w:rsidP="005C5CFF">
            <w:pP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Kompetenca qytetare – Qytetar i përgjegjshëm</w:t>
            </w:r>
          </w:p>
          <w:p w14:paraId="5BE36D52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VI.2 Shpreh, dëgjon dhe respekton mendimin e secilit anëtar dhe bashkërisht vendos për mënyrat e përfundimit të një aktiviteti të përbashkët.</w:t>
            </w:r>
          </w:p>
          <w:p w14:paraId="3EE5CED6" w14:textId="77777777" w:rsidR="005250D2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VI.3 Propozon vlera shoqërore, që janë të rëndësishme të kultivohen në klasë, në shkollë apo në familje (si p.sh.: besimi i ndërsjellë, toleranca, solidariteti,  respekti-mirësjellja etj.) dhe me </w:t>
            </w: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shembull konkret përshkruan ndonjë situatë ku gjen shprehje ndonjëra nga ato.</w:t>
            </w:r>
          </w:p>
          <w:p w14:paraId="46CFAD62" w14:textId="2331D956" w:rsidR="00FE0B93" w:rsidRPr="005C5CFF" w:rsidRDefault="005250D2" w:rsidP="005C5CFF">
            <w:pPr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VI.4 Manifeston veprime që shprehin mirësjellje në situata të ndryshme dhe me shembull konkret tregon përdorimin e tyre në klasë/shkollë, </w:t>
            </w:r>
            <w:r w:rsidR="005C5CFF"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>në familje e në</w:t>
            </w:r>
            <w:r w:rsidRPr="005C5CFF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komunitet.</w:t>
            </w:r>
          </w:p>
        </w:tc>
      </w:tr>
      <w:tr w:rsidR="00FE0B93" w:rsidRPr="005C5CFF" w14:paraId="4268894B" w14:textId="77777777" w:rsidTr="00A14F48">
        <w:trPr>
          <w:gridAfter w:val="1"/>
          <w:wAfter w:w="37" w:type="dxa"/>
          <w:trHeight w:val="318"/>
        </w:trPr>
        <w:tc>
          <w:tcPr>
            <w:tcW w:w="16015" w:type="dxa"/>
            <w:gridSpan w:val="11"/>
            <w:shd w:val="clear" w:color="auto" w:fill="0D0D0D" w:themeFill="text1" w:themeFillTint="F2"/>
          </w:tcPr>
          <w:p w14:paraId="0750D0D7" w14:textId="646523AE" w:rsidR="00FE0B93" w:rsidRPr="005C5CFF" w:rsidRDefault="00FE0B93" w:rsidP="005C5C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RNF- </w:t>
            </w:r>
            <w:r w:rsidRPr="005C5C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Rezultatet e të nxënit të fushës kurrikulare të shkallës që synohen të arrihen përmes shtjellimit </w:t>
            </w:r>
            <w:r w:rsidR="00471488" w:rsidRPr="005C5C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të temës/temave:</w:t>
            </w:r>
          </w:p>
        </w:tc>
      </w:tr>
      <w:tr w:rsidR="00FE0B93" w:rsidRPr="005C5CFF" w14:paraId="5D3C15D3" w14:textId="77777777" w:rsidTr="00A14F48">
        <w:trPr>
          <w:gridAfter w:val="1"/>
          <w:wAfter w:w="37" w:type="dxa"/>
          <w:trHeight w:val="496"/>
        </w:trPr>
        <w:tc>
          <w:tcPr>
            <w:tcW w:w="16015" w:type="dxa"/>
            <w:gridSpan w:val="11"/>
          </w:tcPr>
          <w:p w14:paraId="3F67DD22" w14:textId="77777777" w:rsidR="00896E21" w:rsidRPr="005C5CFF" w:rsidRDefault="00CE2663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Vrojton</w:t>
            </w:r>
            <w:r w:rsidR="00FE0B93" w:rsidRPr="005C5C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përshkruan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karakteristikat</w:t>
            </w:r>
            <w:r w:rsidR="00FE0B93" w:rsidRPr="005C5C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themelore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nevojat</w:t>
            </w:r>
            <w:r w:rsidR="00FE0B93" w:rsidRPr="005C5C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jetësore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njeriut</w:t>
            </w:r>
            <w:r w:rsidR="00FE0B93" w:rsidRPr="005C5C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qenieve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="00FE0B93" w:rsidRPr="005C5C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tjera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gjalla,</w:t>
            </w:r>
            <w:r w:rsidR="00FE0B93" w:rsidRPr="005C5C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llojllojshmërinë biologjike, ndërveprimin e organizmave me mjedisin natyror, si dhe rritjen dhe zhvillimin e</w:t>
            </w:r>
            <w:r w:rsidR="009E4693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tyre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mjedisin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896E21" w:rsidRPr="005C5CFF">
              <w:rPr>
                <w:rFonts w:ascii="Times New Roman" w:hAnsi="Times New Roman" w:cs="Times New Roman"/>
                <w:sz w:val="24"/>
                <w:szCs w:val="24"/>
              </w:rPr>
              <w:t>natyror</w:t>
            </w:r>
            <w:r w:rsidR="009E4693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9B47DB" w14:textId="77777777" w:rsidR="00FE0B93" w:rsidRPr="005C5CFF" w:rsidRDefault="00CE2663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Përshkruan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rëndësinë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E0B93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përdorimit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="00FE0B93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llojllojshmërisë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sasisë</w:t>
            </w:r>
            <w:r w:rsidR="00FE0B93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së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ushqimit</w:t>
            </w:r>
            <w:r w:rsidR="00FE0B93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shëndetshëm,</w:t>
            </w:r>
            <w:r w:rsidR="00FE0B93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kujdeset</w:t>
            </w:r>
            <w:r w:rsidR="00FE0B93" w:rsidRPr="005C5CFF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="00F864BE" w:rsidRPr="005C5CFF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="00F864BE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ër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higjienën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personale</w:t>
            </w:r>
            <w:r w:rsidR="00F864BE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20629D" w14:textId="77777777" w:rsidR="00FE0B93" w:rsidRPr="005C5CFF" w:rsidRDefault="00CE2663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Formulon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pyetje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objektet,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gjallesat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ndodhitë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mjedisin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rreth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tij</w:t>
            </w:r>
            <w:r w:rsidR="00F864BE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741ADE" w14:textId="77777777" w:rsidR="00FE0B93" w:rsidRPr="005C5CFF" w:rsidRDefault="00CE2663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Përdor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gjitha</w:t>
            </w:r>
            <w:r w:rsidR="00FE0B93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shqisat,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ndara</w:t>
            </w:r>
            <w:r w:rsidR="00FE0B93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apo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kombinuara,</w:t>
            </w:r>
            <w:r w:rsidR="00FE0B93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shpjeguar</w:t>
            </w:r>
            <w:r w:rsidR="00FE0B93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qeniet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gjalla,</w:t>
            </w:r>
            <w:r w:rsidR="00FE0B93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objektet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="00FE0B93" w:rsidRPr="005C5C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ndodhitë</w:t>
            </w:r>
            <w:r w:rsidR="00FE0B93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r w:rsidR="00FE0B93" w:rsidRPr="005C5C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mjedisin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rreth</w:t>
            </w:r>
            <w:r w:rsidR="00FE0B93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310AD" w:rsidRPr="005C5CFF">
              <w:rPr>
                <w:rFonts w:ascii="Times New Roman" w:hAnsi="Times New Roman" w:cs="Times New Roman"/>
                <w:sz w:val="24"/>
                <w:szCs w:val="24"/>
              </w:rPr>
              <w:t>tij</w:t>
            </w:r>
            <w:r w:rsidR="00F864BE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7A2075" w14:textId="4FFCA66B" w:rsidR="0020719A" w:rsidRPr="005C5CFF" w:rsidRDefault="00CE2663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2.5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Sugjeron</w:t>
            </w:r>
            <w:r w:rsidR="00FE0B93" w:rsidRPr="005C5CF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përgjigje</w:t>
            </w:r>
            <w:r w:rsidR="00FE0B93" w:rsidRPr="005C5CF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r w:rsidR="00FE0B93" w:rsidRPr="005C5CF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pyetje</w:t>
            </w:r>
            <w:r w:rsidR="00FE0B93" w:rsidRPr="005C5CF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="00FE0B93" w:rsidRPr="005C5CF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ndryshme,</w:t>
            </w:r>
            <w:r w:rsidR="00FE0B93" w:rsidRPr="005C5CF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duke</w:t>
            </w:r>
            <w:r w:rsidR="00FE0B93" w:rsidRPr="005C5CF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FE0B93" w:rsidRPr="005C5CF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bazuar</w:t>
            </w:r>
            <w:r w:rsidR="00FE0B93" w:rsidRPr="005C5CF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FE0B93" w:rsidRPr="005C5CFF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r w:rsidR="00FE0B93" w:rsidRPr="005C5CF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310AD" w:rsidRPr="005C5CFF">
              <w:rPr>
                <w:rFonts w:ascii="Times New Roman" w:hAnsi="Times New Roman" w:cs="Times New Roman"/>
                <w:sz w:val="24"/>
                <w:szCs w:val="24"/>
              </w:rPr>
              <w:t>vëzhgim</w:t>
            </w:r>
            <w:r w:rsidR="00F864BE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0B93" w:rsidRPr="005C5CFF" w14:paraId="56992190" w14:textId="77777777" w:rsidTr="00A14F48">
        <w:trPr>
          <w:gridAfter w:val="1"/>
          <w:wAfter w:w="37" w:type="dxa"/>
          <w:cantSplit/>
          <w:trHeight w:val="1713"/>
        </w:trPr>
        <w:tc>
          <w:tcPr>
            <w:tcW w:w="1991" w:type="dxa"/>
            <w:gridSpan w:val="2"/>
            <w:shd w:val="clear" w:color="auto" w:fill="C5E0B3" w:themeFill="accent6" w:themeFillTint="66"/>
          </w:tcPr>
          <w:p w14:paraId="651E1A17" w14:textId="77777777" w:rsidR="00FE0B93" w:rsidRPr="005C5CFF" w:rsidRDefault="00F864BE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="00CE2663"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994" w:type="dxa"/>
            <w:shd w:val="clear" w:color="auto" w:fill="C5E0B3" w:themeFill="accent6" w:themeFillTint="66"/>
          </w:tcPr>
          <w:p w14:paraId="4EDBC769" w14:textId="77777777" w:rsidR="00FE0B93" w:rsidRPr="005C5CFF" w:rsidRDefault="00FE0B93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për tema mësimore</w:t>
            </w:r>
          </w:p>
          <w:p w14:paraId="607DE5ED" w14:textId="1DF5CEC3" w:rsidR="00FE0B93" w:rsidRPr="005C5CFF" w:rsidRDefault="00FE0B93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2"/>
            <w:shd w:val="clear" w:color="auto" w:fill="C5E0B3" w:themeFill="accent6" w:themeFillTint="66"/>
          </w:tcPr>
          <w:p w14:paraId="58EAACAF" w14:textId="77777777" w:rsidR="00FE0B93" w:rsidRPr="005C5CFF" w:rsidRDefault="00FE0B93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Njësitë </w:t>
            </w:r>
          </w:p>
          <w:p w14:paraId="3DEF8B84" w14:textId="77777777" w:rsidR="00FE0B93" w:rsidRPr="005C5CFF" w:rsidRDefault="00FE0B93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mësimore</w:t>
            </w:r>
          </w:p>
        </w:tc>
        <w:tc>
          <w:tcPr>
            <w:tcW w:w="997" w:type="dxa"/>
            <w:shd w:val="clear" w:color="auto" w:fill="C5E0B3" w:themeFill="accent6" w:themeFillTint="66"/>
            <w:textDirection w:val="btLr"/>
          </w:tcPr>
          <w:p w14:paraId="29C82DE8" w14:textId="77777777" w:rsidR="00FE0B93" w:rsidRPr="005C5CFF" w:rsidRDefault="00F864BE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Koha </w:t>
            </w:r>
            <w:r w:rsidR="00FE0B93"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mësimore (orë mësimore)</w:t>
            </w:r>
          </w:p>
        </w:tc>
        <w:tc>
          <w:tcPr>
            <w:tcW w:w="2158" w:type="dxa"/>
            <w:shd w:val="clear" w:color="auto" w:fill="C5E0B3" w:themeFill="accent6" w:themeFillTint="66"/>
          </w:tcPr>
          <w:p w14:paraId="7F95E6C8" w14:textId="77777777" w:rsidR="00FE0B93" w:rsidRPr="005C5CFF" w:rsidRDefault="00FE0B93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mësimdhënies</w:t>
            </w:r>
          </w:p>
        </w:tc>
        <w:tc>
          <w:tcPr>
            <w:tcW w:w="1890" w:type="dxa"/>
            <w:gridSpan w:val="2"/>
            <w:shd w:val="clear" w:color="auto" w:fill="C5E0B3" w:themeFill="accent6" w:themeFillTint="66"/>
          </w:tcPr>
          <w:p w14:paraId="34C38E21" w14:textId="26DF1285" w:rsidR="00FE0B93" w:rsidRPr="005C5CFF" w:rsidRDefault="00FE0B93" w:rsidP="005C5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vlerësimi</w:t>
            </w:r>
            <w:r w:rsidR="00471488"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975" w:type="dxa"/>
            <w:shd w:val="clear" w:color="auto" w:fill="C5E0B3" w:themeFill="accent6" w:themeFillTint="66"/>
          </w:tcPr>
          <w:p w14:paraId="4D304B0C" w14:textId="77777777" w:rsidR="00FE0B93" w:rsidRPr="005C5CFF" w:rsidRDefault="00FE0B93" w:rsidP="005C5CF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Ndërlidhja me lëndë </w:t>
            </w:r>
            <w:r w:rsidR="00D2375D"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të </w:t>
            </w: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tjera mësimore, me  çështjet ndërkurrikulare</w:t>
            </w:r>
          </w:p>
        </w:tc>
        <w:tc>
          <w:tcPr>
            <w:tcW w:w="1445" w:type="dxa"/>
            <w:shd w:val="clear" w:color="auto" w:fill="C5E0B3" w:themeFill="accent6" w:themeFillTint="66"/>
          </w:tcPr>
          <w:p w14:paraId="50BBFB00" w14:textId="77777777" w:rsidR="00FE0B93" w:rsidRPr="005C5CFF" w:rsidRDefault="00FE0B93" w:rsidP="005C5CF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C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Burimet</w:t>
            </w:r>
          </w:p>
        </w:tc>
      </w:tr>
      <w:tr w:rsidR="005250D2" w:rsidRPr="005C5CFF" w14:paraId="6869162A" w14:textId="77777777" w:rsidTr="00A14F48">
        <w:trPr>
          <w:gridAfter w:val="1"/>
          <w:wAfter w:w="37" w:type="dxa"/>
          <w:trHeight w:val="10155"/>
        </w:trPr>
        <w:tc>
          <w:tcPr>
            <w:tcW w:w="1991" w:type="dxa"/>
            <w:gridSpan w:val="2"/>
          </w:tcPr>
          <w:p w14:paraId="1D4472CD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Tregime, poezi, tekste të shkurtra dramatike, përrallëza, përralla, fjalë të urta, gjëegjëza; Proza, pjesa skenike - dallimet (vargu, dialogu, shkrimi në prozë). Jeta në klasë, në shkollë, në shtëpi, në rreth; Orientimi në hapësirë; Rrëfime personale: koha e lirë, dëshirat, shqetësimet dhe ambiciet; Festa, urimi, falënderimi, letra, adresa, ftesa, porosia, njoftimi; Mediet: radio, TV, revistat për fëmijë; Kinema, teatër;</w:t>
            </w:r>
          </w:p>
          <w:p w14:paraId="65F4D233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Emri; Llojet e emrave: </w:t>
            </w:r>
          </w:p>
          <w:p w14:paraId="7C30E36A" w14:textId="3EA3390B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të përveçëm (emrat e njerëzve,</w:t>
            </w:r>
            <w:r w:rsidR="002F5FF7"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institucioneve);</w:t>
            </w:r>
          </w:p>
          <w:p w14:paraId="7A914121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b. të përgjithshëm (konkretë dhe abstraktë); </w:t>
            </w:r>
          </w:p>
          <w:p w14:paraId="317C9749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Trajta (e shquar dhe e pashquar). Mbiemri; Klasifikimi i mbiemrave:</w:t>
            </w:r>
          </w:p>
          <w:p w14:paraId="13C48E95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a. të nyjshëm; </w:t>
            </w:r>
          </w:p>
          <w:p w14:paraId="769EB368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b. të panyjshëm. </w:t>
            </w:r>
          </w:p>
          <w:p w14:paraId="41558F59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Përemri vetor;</w:t>
            </w:r>
          </w:p>
          <w:p w14:paraId="0A6918D6" w14:textId="696E6FDF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7CEA7280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Folja; </w:t>
            </w:r>
          </w:p>
          <w:p w14:paraId="49379182" w14:textId="16D03164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Mënyra dëftore (kohët themelore: e tashmja, e shkuara dhe e ardhmja); Ndajfolja e kohës, e vendit dhe e mënyrës; Parafjalët: nga, prej, më, në. Drejtshkrimi</w:t>
            </w:r>
            <w:r w:rsidR="002F5FF7"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Fjalia; Llojet e </w:t>
            </w: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fjalive: a. dëftore, b. pyetëse, c. nxitëse, Fjalia e thjeshtë; Gjymtyrët kryesore të fjalisë.</w:t>
            </w:r>
          </w:p>
          <w:p w14:paraId="73D60F8D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61F8091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Elemente të përgjithshme kulturore, letrare e historike;</w:t>
            </w:r>
          </w:p>
          <w:p w14:paraId="31942DB1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CA9B240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527F7A6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9547032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67235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2994" w:type="dxa"/>
          </w:tcPr>
          <w:p w14:paraId="176126A7" w14:textId="5E919496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Lexon tekste të ndryshme me intonacionin e duhur.</w:t>
            </w:r>
          </w:p>
          <w:p w14:paraId="05148B25" w14:textId="11FE2A8B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Përgjigjet në pyetjet e parashtruara rreth brendisë së tekstit.</w:t>
            </w:r>
          </w:p>
          <w:p w14:paraId="002ABFF2" w14:textId="5EB2C71F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Identifikon elemente të teksteve të shkurtra letrare dhe joletrare.</w:t>
            </w:r>
          </w:p>
          <w:p w14:paraId="03124E8E" w14:textId="0B8DEC0C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Analizon dhe vlerëson tekste të shkurtra letrare dhe joletrare.  </w:t>
            </w:r>
          </w:p>
          <w:p w14:paraId="705C546F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- Dallon temat ose idetë kryesore në tekstet letrare dhe ato joletrare. </w:t>
            </w:r>
          </w:p>
          <w:p w14:paraId="21200D0B" w14:textId="5EA53E88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Dallon disa elemente të tekstit dramatik, si: skenat, aktet, grupin e personazheve, fjalët e personazheve.</w:t>
            </w:r>
          </w:p>
          <w:p w14:paraId="65A113D2" w14:textId="045CCDC3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Rrëfen dhe shkruan për veten, për dëshirat dhe ambiciet.</w:t>
            </w:r>
          </w:p>
          <w:p w14:paraId="6F823B4C" w14:textId="774E69F5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Identifikon rregulla dhe jep këshilla për veprime të duhura.</w:t>
            </w:r>
          </w:p>
          <w:p w14:paraId="7229D4E8" w14:textId="1643DE15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Orientohet në hapësirë dhe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në ambiente të ndryshme.</w:t>
            </w:r>
          </w:p>
          <w:p w14:paraId="49D9C3B0" w14:textId="44AB8BB1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Nxjerr porosinë nga teksti përmes dialogut që zhvillojnë personazhet.</w:t>
            </w:r>
          </w:p>
          <w:p w14:paraId="42351712" w14:textId="0330A585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Shkruan tekste të shkurtra mbi bazën e modeleve. </w:t>
            </w:r>
          </w:p>
          <w:p w14:paraId="09C2E91B" w14:textId="7C4AA43F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Shkruan tekste dhe mesazhe të thjeshta që lidhen me çështjet e jetës së përditshme.</w:t>
            </w:r>
          </w:p>
          <w:p w14:paraId="157562F0" w14:textId="568C0949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Identifikon pikat kryesore të bisedave të thjeshta dhe tregimeve të lexuara me zë, duke përdorur fraza apo fjali të thjeshta. </w:t>
            </w:r>
          </w:p>
          <w:p w14:paraId="53615885" w14:textId="554D24C9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Ndjek, diskuton dhe përshkruan subjektin e një filmi, pjese teatrale e dokumentari. </w:t>
            </w:r>
          </w:p>
          <w:p w14:paraId="5D60216F" w14:textId="77777777" w:rsidR="009A0E88" w:rsidRPr="005C5CFF" w:rsidRDefault="009A0E88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DBD28" w14:textId="3CAB15AF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Pasuron fjalorin me fjalë e shprehje të reja.</w:t>
            </w:r>
          </w:p>
          <w:p w14:paraId="443CA098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9C5C7" w14:textId="4BEF82FA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Identifikon kategoritë gramatikore të emrave (gjininë, numrin).</w:t>
            </w:r>
          </w:p>
          <w:p w14:paraId="0F1E1153" w14:textId="77777777" w:rsidR="009A0E88" w:rsidRPr="005C5CFF" w:rsidRDefault="009A0E88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545F8" w14:textId="3E80A0FD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Dallon emrat e përveçëm (emrat e njerëzve dhe të institucioneve). </w:t>
            </w:r>
          </w:p>
          <w:p w14:paraId="1D6A43C4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- Dallon emrat e përgjithshëm (konkretë dhe abstraktë). </w:t>
            </w:r>
          </w:p>
          <w:p w14:paraId="10B675AC" w14:textId="67ACE086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Dallon emrat në trajtën e shquar dhe të pashquar.</w:t>
            </w:r>
          </w:p>
          <w:p w14:paraId="719D9FC2" w14:textId="77777777" w:rsidR="009A0E88" w:rsidRPr="005C5CFF" w:rsidRDefault="009A0E88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CF531" w14:textId="6E2E73FB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Shkruan drejt e qartë dhe përdor shenjat e pikësimit.</w:t>
            </w:r>
          </w:p>
          <w:p w14:paraId="4BE72AFF" w14:textId="07245554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Zbaton rregullat e drejtshkrimit gjatë të shkruarit.</w:t>
            </w:r>
          </w:p>
          <w:p w14:paraId="3E44912A" w14:textId="77777777" w:rsidR="009A0E88" w:rsidRPr="005C5CFF" w:rsidRDefault="009A0E88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95C70" w14:textId="4706BF33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Identifikon dhe përdor fjali të llojeve të ndryshme: dëftore, pyetëse, nxitëse.</w:t>
            </w:r>
          </w:p>
          <w:p w14:paraId="2B0C32CB" w14:textId="60965AE1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Parashtron pyetje lidhur me periudha historike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056433" w14:textId="7871B141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Parashtron pyetje lidhur me çështje kulturore. </w:t>
            </w:r>
          </w:p>
          <w:p w14:paraId="7FE1B2D1" w14:textId="032961C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Identifikon koncepte bazike historike, kulturore e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kritike. </w:t>
            </w:r>
          </w:p>
          <w:p w14:paraId="10960845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- Identifikon tipare historike e kulturore të një teksti letrar a joletrar. </w:t>
            </w:r>
          </w:p>
          <w:p w14:paraId="66C7FAC8" w14:textId="6598C251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Bën lidhjen e ngjarjeve nga jeta me ato të rrëfyera në një tekst. </w:t>
            </w:r>
          </w:p>
          <w:p w14:paraId="20ECC1F2" w14:textId="56A37182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Shpreh emocione dhe mendime lidhur me një tekst a 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një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ngjarje.</w:t>
            </w:r>
          </w:p>
          <w:p w14:paraId="35D91AFC" w14:textId="76E58635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Përdor tonin dhe mimikën e duhur.</w:t>
            </w:r>
          </w:p>
          <w:p w14:paraId="18EF951B" w14:textId="5E5A888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Kupton rëndësinë e tolerancës dhe të dialogut.</w:t>
            </w:r>
          </w:p>
        </w:tc>
        <w:tc>
          <w:tcPr>
            <w:tcW w:w="2565" w:type="dxa"/>
            <w:gridSpan w:val="2"/>
          </w:tcPr>
          <w:p w14:paraId="17AD7E7C" w14:textId="3AFE81E2" w:rsidR="00086809" w:rsidRPr="005C5CFF" w:rsidRDefault="00086809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53.Lepuri</w:t>
            </w:r>
            <w:r w:rsidRPr="005C5C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dhe</w:t>
            </w:r>
            <w:r w:rsidRPr="005C5CF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breshka</w:t>
            </w:r>
            <w:r w:rsidRPr="005C5C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fq.86,87 (ZH)</w:t>
            </w:r>
          </w:p>
          <w:p w14:paraId="75DA0E4B" w14:textId="2E0070D3" w:rsidR="00086809" w:rsidRPr="005C5CFF" w:rsidRDefault="00086809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54.Lepuri</w:t>
            </w:r>
            <w:r w:rsidRPr="005C5C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dhe</w:t>
            </w:r>
            <w:r w:rsidRPr="005C5CF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breshka</w:t>
            </w:r>
            <w:r w:rsidRPr="005C5CF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fq.88,89 (P)</w:t>
            </w:r>
          </w:p>
          <w:p w14:paraId="49635CBD" w14:textId="3B1C026E" w:rsidR="00086809" w:rsidRPr="005C5CFF" w:rsidRDefault="00086809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55.Provoje</w:t>
            </w:r>
            <w:r w:rsidRPr="005C5CFF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veten</w:t>
            </w:r>
            <w:r w:rsidRPr="005C5CFF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2 fq.90,91 (U)</w:t>
            </w:r>
          </w:p>
          <w:p w14:paraId="00C429EE" w14:textId="2D1B104C" w:rsidR="00086809" w:rsidRPr="005C5CFF" w:rsidRDefault="00086809" w:rsidP="005C5CFF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56.Libri</w:t>
            </w:r>
            <w:r w:rsidRPr="005C5C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im</w:t>
            </w:r>
            <w:r w:rsidRPr="005C5C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fq.92 (ZH)</w:t>
            </w:r>
          </w:p>
          <w:p w14:paraId="7423C9C4" w14:textId="2B6A5932" w:rsidR="005250D2" w:rsidRPr="005C5CFF" w:rsidRDefault="005043DD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  <w:r w:rsidR="005250D2" w:rsidRPr="005C5C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Kush</w:t>
            </w:r>
            <w:r w:rsidR="005250D2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250D2" w:rsidRPr="005C5C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  <w:r w:rsidR="005250D2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dhëmbët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më</w:t>
            </w:r>
            <w:r w:rsidR="005250D2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të fortë fq.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1E58" w:rsidRPr="005C5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1E58" w:rsidRPr="005C5CFF">
              <w:rPr>
                <w:rFonts w:ascii="Times New Roman" w:hAnsi="Times New Roman" w:cs="Times New Roman"/>
                <w:sz w:val="24"/>
                <w:szCs w:val="24"/>
              </w:rPr>
              <w:t>5 (ZH)</w:t>
            </w:r>
          </w:p>
          <w:p w14:paraId="1C005366" w14:textId="3E9B5E1F" w:rsidR="005250D2" w:rsidRPr="005C5CFF" w:rsidRDefault="005250D2" w:rsidP="005C5CFF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</w:t>
            </w:r>
            <w:r w:rsidR="005043DD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8</w:t>
            </w:r>
            <w:r w:rsidR="00091E58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="008B1BC7" w:rsidRPr="005C5CF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Kush i ka dhëmbët më të fortë fq.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1E58" w:rsidRPr="005C5C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C5C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91E58" w:rsidRPr="005C5C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(P)</w:t>
            </w:r>
          </w:p>
          <w:p w14:paraId="538C38CF" w14:textId="0CEFCC16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43DD" w:rsidRPr="005C5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1D1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5CF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Kujdesi ndaj</w:t>
            </w:r>
            <w:r w:rsidR="008B1BC7" w:rsidRPr="005C5CF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d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hëmbëve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E58" w:rsidRPr="005C5CFF">
              <w:rPr>
                <w:rFonts w:ascii="Times New Roman" w:hAnsi="Times New Roman" w:cs="Times New Roman"/>
                <w:sz w:val="24"/>
                <w:szCs w:val="24"/>
              </w:rPr>
              <w:t>fq.96,97 (A)</w:t>
            </w:r>
          </w:p>
          <w:p w14:paraId="456C4559" w14:textId="4DB5B0A2" w:rsidR="005250D2" w:rsidRPr="005C5CFF" w:rsidRDefault="005043DD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1BC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Mali në mal</w:t>
            </w:r>
            <w:r w:rsidR="005250D2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91E58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fq.98,99 (ZH)</w:t>
            </w:r>
          </w:p>
          <w:p w14:paraId="65AD539A" w14:textId="59FFE799" w:rsidR="005250D2" w:rsidRPr="005C5CFF" w:rsidRDefault="005043DD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Fjali</w:t>
            </w:r>
            <w:r w:rsidR="00091E58"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="00BC2EB4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BC7" w:rsidRPr="005C5CF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dëshirore dhe nxitëse </w:t>
            </w:r>
            <w:r w:rsidR="00091E58" w:rsidRPr="005C5CFF">
              <w:rPr>
                <w:rFonts w:ascii="Times New Roman" w:hAnsi="Times New Roman" w:cs="Times New Roman"/>
                <w:sz w:val="24"/>
                <w:szCs w:val="24"/>
              </w:rPr>
              <w:t>fq.100 (ZH)</w:t>
            </w:r>
          </w:p>
          <w:p w14:paraId="456D26D8" w14:textId="53026B6E" w:rsidR="005250D2" w:rsidRPr="005C5CFF" w:rsidRDefault="005043DD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BC2EB4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Fjalia</w:t>
            </w:r>
            <w:r w:rsidR="00BC2EB4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dëshirore</w:t>
            </w:r>
            <w:r w:rsidR="005250D2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dhe nxitëse </w:t>
            </w:r>
            <w:r w:rsidR="00091E58" w:rsidRPr="005C5CFF">
              <w:rPr>
                <w:rFonts w:ascii="Times New Roman" w:hAnsi="Times New Roman" w:cs="Times New Roman"/>
                <w:sz w:val="24"/>
                <w:szCs w:val="24"/>
              </w:rPr>
              <w:t>fq.101 (P)</w:t>
            </w:r>
          </w:p>
          <w:p w14:paraId="0777F587" w14:textId="2EB81A21" w:rsidR="005250D2" w:rsidRPr="005C5CFF" w:rsidRDefault="003D4095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BC2EB4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Dielli dhe 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lberi </w:t>
            </w:r>
            <w:r w:rsidR="00091E58" w:rsidRPr="005C5CFF">
              <w:rPr>
                <w:rFonts w:ascii="Times New Roman" w:hAnsi="Times New Roman" w:cs="Times New Roman"/>
                <w:sz w:val="24"/>
                <w:szCs w:val="24"/>
              </w:rPr>
              <w:t>fq.103,103 (ZH)</w:t>
            </w:r>
          </w:p>
          <w:p w14:paraId="2012F358" w14:textId="12FD5BEB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Dielli dhe ylberi </w:t>
            </w:r>
            <w:r w:rsidR="00091E58" w:rsidRPr="005C5CFF">
              <w:rPr>
                <w:rFonts w:ascii="Times New Roman" w:hAnsi="Times New Roman" w:cs="Times New Roman"/>
                <w:sz w:val="24"/>
                <w:szCs w:val="24"/>
              </w:rPr>
              <w:t>fq.104,105 (P)</w:t>
            </w:r>
          </w:p>
          <w:p w14:paraId="3AD1AFF5" w14:textId="4D2079CB" w:rsidR="00091E58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2EB4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Kënga e bilbilit</w:t>
            </w:r>
            <w:r w:rsidR="00091E5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fq.106 (ZH)</w:t>
            </w:r>
          </w:p>
          <w:p w14:paraId="44C9E5B9" w14:textId="17B3F0A3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="005C5CFF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  </w:t>
            </w:r>
            <w:r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</w:t>
            </w:r>
            <w:r w:rsidR="003D4095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</w:t>
            </w:r>
            <w:r w:rsidR="00C81D18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Kënga</w:t>
            </w:r>
            <w:r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e bilbilit </w:t>
            </w:r>
            <w:r w:rsidR="00091E58" w:rsidRPr="005C5CFF">
              <w:rPr>
                <w:rFonts w:ascii="Times New Roman" w:hAnsi="Times New Roman" w:cs="Times New Roman"/>
                <w:sz w:val="24"/>
                <w:szCs w:val="24"/>
              </w:rPr>
              <w:t>fq.</w:t>
            </w:r>
            <w:r w:rsidR="00EA4405" w:rsidRPr="005C5CFF">
              <w:rPr>
                <w:rFonts w:ascii="Times New Roman" w:hAnsi="Times New Roman" w:cs="Times New Roman"/>
                <w:sz w:val="24"/>
                <w:szCs w:val="24"/>
              </w:rPr>
              <w:t>106,107 (P)</w:t>
            </w:r>
          </w:p>
          <w:p w14:paraId="107ECB8B" w14:textId="6D235C61" w:rsidR="005250D2" w:rsidRPr="005C5CFF" w:rsidRDefault="005250D2" w:rsidP="005C5CFF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1D18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  <w:r w:rsid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Përdorimi i</w:t>
            </w:r>
            <w:r w:rsidRPr="005C5CF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shenjave</w:t>
            </w:r>
            <w:r w:rsidRPr="005C5CF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të</w:t>
            </w:r>
            <w:r w:rsidRPr="005C5CF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pikësimit</w:t>
            </w:r>
            <w:r w:rsidRPr="005C5CF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EA4405" w:rsidRPr="005C5CF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fq.109 (ZH)</w:t>
            </w:r>
          </w:p>
          <w:p w14:paraId="6B534519" w14:textId="419DED1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6</w:t>
            </w:r>
            <w:r w:rsidR="003D4095" w:rsidRPr="005C5C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8</w:t>
            </w:r>
            <w:r w:rsidRPr="005C5C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Përdorimi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i shenjave të pikësimit </w:t>
            </w:r>
            <w:r w:rsidR="00EA4405" w:rsidRPr="005C5CFF">
              <w:rPr>
                <w:rFonts w:ascii="Times New Roman" w:hAnsi="Times New Roman" w:cs="Times New Roman"/>
                <w:sz w:val="24"/>
                <w:szCs w:val="24"/>
              </w:rPr>
              <w:t>fq.110 (P)</w:t>
            </w:r>
          </w:p>
          <w:p w14:paraId="748EB35C" w14:textId="1321B465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. Shkolla e re e</w:t>
            </w:r>
            <w:r w:rsidRPr="005C5C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Drinit</w:t>
            </w:r>
            <w:r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EA4405" w:rsidRPr="005C5C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fq.111,112 (ZH)</w:t>
            </w:r>
          </w:p>
          <w:p w14:paraId="2183C430" w14:textId="7A0D1962" w:rsidR="005250D2" w:rsidRPr="005C5CFF" w:rsidRDefault="003D4095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70</w:t>
            </w:r>
            <w:r w:rsidR="005250D2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="009A0E88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EA4405" w:rsidRPr="005C5CFF">
              <w:rPr>
                <w:rFonts w:ascii="Times New Roman" w:hAnsi="Times New Roman" w:cs="Times New Roman"/>
                <w:sz w:val="24"/>
                <w:szCs w:val="24"/>
              </w:rPr>
              <w:t>Shkolla e re e</w:t>
            </w:r>
            <w:r w:rsidR="00EA4405" w:rsidRPr="005C5C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A4405" w:rsidRPr="005C5CFF">
              <w:rPr>
                <w:rFonts w:ascii="Times New Roman" w:hAnsi="Times New Roman" w:cs="Times New Roman"/>
                <w:sz w:val="24"/>
                <w:szCs w:val="24"/>
              </w:rPr>
              <w:t>Drinit fq.113 (P)</w:t>
            </w:r>
          </w:p>
          <w:p w14:paraId="570A3157" w14:textId="65D84FBE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2EB4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4405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Dita e tolerancës fq.114 (ZH)</w:t>
            </w:r>
          </w:p>
          <w:p w14:paraId="3D13B085" w14:textId="4EA48AFC" w:rsidR="005250D2" w:rsidRPr="005C5CFF" w:rsidRDefault="003D4095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C81D1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Dialogu</w:t>
            </w:r>
            <w:r w:rsidR="005250D2" w:rsidRPr="005C5C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250D2"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frutave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   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="005250D2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perimeve </w:t>
            </w:r>
            <w:r w:rsidR="00EA4405" w:rsidRPr="005C5CFF">
              <w:rPr>
                <w:rFonts w:ascii="Times New Roman" w:hAnsi="Times New Roman" w:cs="Times New Roman"/>
                <w:sz w:val="24"/>
                <w:szCs w:val="24"/>
              </w:rPr>
              <w:t>fq.115-118 (ZH)</w:t>
            </w:r>
          </w:p>
          <w:p w14:paraId="3767B6F5" w14:textId="2781AFEB" w:rsidR="005250D2" w:rsidRPr="005C5CFF" w:rsidRDefault="003D4095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50D2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Dialogu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i frutave dhe perimeve </w:t>
            </w:r>
            <w:r w:rsidR="00EA4405" w:rsidRPr="005C5CFF">
              <w:rPr>
                <w:rFonts w:ascii="Times New Roman" w:hAnsi="Times New Roman" w:cs="Times New Roman"/>
                <w:sz w:val="24"/>
                <w:szCs w:val="24"/>
              </w:rPr>
              <w:t>fq.119 (P)</w:t>
            </w:r>
          </w:p>
          <w:p w14:paraId="20E2AA46" w14:textId="019D19EE" w:rsidR="005250D2" w:rsidRPr="005C5CFF" w:rsidRDefault="005250D2" w:rsidP="005C5CFF">
            <w:pPr>
              <w:rPr>
                <w:rFonts w:ascii="Times New Roman" w:hAnsi="Times New Roman" w:cs="Times New Roman"/>
                <w:spacing w:val="-52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. Rregullat në teatër </w:t>
            </w:r>
            <w:r w:rsidR="009663DA" w:rsidRPr="005C5CFF">
              <w:rPr>
                <w:rFonts w:ascii="Times New Roman" w:hAnsi="Times New Roman" w:cs="Times New Roman"/>
                <w:sz w:val="24"/>
                <w:szCs w:val="24"/>
              </w:rPr>
              <w:t>fq.120 (U)</w:t>
            </w:r>
          </w:p>
          <w:p w14:paraId="32AB0E08" w14:textId="1981A222" w:rsidR="005250D2" w:rsidRPr="005C5CFF" w:rsidRDefault="005250D2" w:rsidP="005C5CFF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0E88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Lajmëtari i pavarësisë </w:t>
            </w:r>
            <w:r w:rsidR="009663DA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fq.121,122 </w:t>
            </w:r>
            <w:r w:rsidR="009663DA" w:rsidRPr="005C5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(ZH)</w:t>
            </w:r>
          </w:p>
          <w:p w14:paraId="67461123" w14:textId="1D62EA8F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C2EB4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Marigona</w:t>
            </w:r>
            <w:r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9663DA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fq.123 (ZH)</w:t>
            </w:r>
          </w:p>
          <w:p w14:paraId="261CFC24" w14:textId="191CECD6" w:rsidR="009663DA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C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9663DA" w:rsidRPr="005C5CFF">
              <w:rPr>
                <w:rFonts w:ascii="Times New Roman" w:hAnsi="Times New Roman" w:cs="Times New Roman"/>
                <w:sz w:val="24"/>
                <w:szCs w:val="24"/>
              </w:rPr>
              <w:t>Marigona fq.124 (P)</w:t>
            </w:r>
          </w:p>
          <w:p w14:paraId="206AA389" w14:textId="0753F010" w:rsidR="005250D2" w:rsidRPr="005C5CFF" w:rsidRDefault="009663DA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  <w:r w:rsidR="005250D2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A34CF7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Emri fq.125,126 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</w:rPr>
              <w:t>(ZH)</w:t>
            </w:r>
          </w:p>
          <w:p w14:paraId="361081AE" w14:textId="3B96649D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Emrat e </w:t>
            </w:r>
            <w:r w:rsidR="00A71A6C" w:rsidRPr="005C5CF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</w:rPr>
              <w:t>gjinisë mashkullore dhe të gjinisë</w:t>
            </w:r>
            <w:r w:rsidR="00A71A6C" w:rsidRPr="005C5C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</w:rPr>
              <w:t>femërore fq.127,128 (ZH)</w:t>
            </w:r>
          </w:p>
          <w:p w14:paraId="324BD1EB" w14:textId="75191BF0" w:rsidR="005250D2" w:rsidRPr="005C5CFF" w:rsidRDefault="003D4095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C5CF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</w:rPr>
              <w:t>rovo veten fq.129,130 (U)</w:t>
            </w:r>
          </w:p>
          <w:p w14:paraId="06863B26" w14:textId="5CD08315" w:rsidR="005250D2" w:rsidRPr="005C5CFF" w:rsidRDefault="003D4095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C81D18" w:rsidRPr="005C5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Analizë e</w:t>
            </w:r>
            <w:r w:rsidR="005250D2" w:rsidRPr="005C5CF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lektyrës</w:t>
            </w:r>
            <w:r w:rsidR="005250D2" w:rsidRPr="005C5C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shkollore</w:t>
            </w:r>
            <w:r w:rsidR="00644FD6" w:rsidRPr="005C5C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C5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Kallëzimet e gjyshe </w:t>
            </w:r>
            <w:r w:rsidR="00644FD6" w:rsidRPr="005C5CF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ast</w:t>
            </w:r>
            <w:r w:rsidR="00644FD6" w:rsidRPr="005C5CFF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</w:rPr>
              <w:t>rtore</w:t>
            </w:r>
            <w:r w:rsidR="00644FD6" w:rsidRPr="005C5C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(A)</w:t>
            </w:r>
          </w:p>
          <w:p w14:paraId="6697D40E" w14:textId="61FD1AB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8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2</w:t>
            </w:r>
            <w:r w:rsidR="00C81D18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Njeriu i hirtë</w:t>
            </w:r>
            <w:r w:rsidR="008136C1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fq.132,133 (ZH)</w:t>
            </w:r>
          </w:p>
          <w:p w14:paraId="69AF1735" w14:textId="2F744918" w:rsidR="005250D2" w:rsidRPr="005C5CFF" w:rsidRDefault="003D4095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pacing w:val="-1"/>
                <w:sz w:val="24"/>
                <w:szCs w:val="24"/>
                <w:lang w:val="sv-SE"/>
              </w:rPr>
              <w:t>83</w:t>
            </w:r>
            <w:r w:rsidR="005250D2" w:rsidRPr="005C5CFF">
              <w:rPr>
                <w:rFonts w:ascii="Times New Roman" w:hAnsi="Times New Roman" w:cs="Times New Roman"/>
                <w:spacing w:val="-1"/>
                <w:sz w:val="24"/>
                <w:szCs w:val="24"/>
                <w:lang w:val="sv-SE"/>
              </w:rPr>
              <w:t>.</w:t>
            </w:r>
            <w:r w:rsidR="008136C1" w:rsidRPr="005C5CFF">
              <w:rPr>
                <w:rFonts w:ascii="Times New Roman" w:hAnsi="Times New Roman" w:cs="Times New Roman"/>
                <w:spacing w:val="-1"/>
                <w:sz w:val="24"/>
                <w:szCs w:val="24"/>
                <w:lang w:val="sv-SE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Njeriu</w:t>
            </w:r>
            <w:r w:rsidR="005250D2" w:rsidRPr="005C5CFF">
              <w:rPr>
                <w:rFonts w:ascii="Times New Roman" w:hAnsi="Times New Roman" w:cs="Times New Roman"/>
                <w:spacing w:val="-1"/>
                <w:sz w:val="24"/>
                <w:szCs w:val="24"/>
                <w:lang w:val="sv-SE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</w:t>
            </w:r>
            <w:r w:rsidR="005250D2" w:rsidRPr="005C5CFF">
              <w:rPr>
                <w:rFonts w:ascii="Times New Roman" w:hAnsi="Times New Roman" w:cs="Times New Roman"/>
                <w:spacing w:val="-2"/>
                <w:sz w:val="24"/>
                <w:szCs w:val="24"/>
                <w:lang w:val="sv-SE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hirtë 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fq.134 (P)</w:t>
            </w:r>
          </w:p>
          <w:p w14:paraId="7D1A4004" w14:textId="7DA83E74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8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4</w:t>
            </w:r>
            <w:r w:rsidR="00BC2EB4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. 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Shariku 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fq.135,136 (ZH)</w:t>
            </w:r>
          </w:p>
          <w:p w14:paraId="7316CBA4" w14:textId="1E160C1A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8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5</w:t>
            </w:r>
            <w:r w:rsidR="00BC2EB4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Te gjyshërit në</w:t>
            </w:r>
            <w:r w:rsidR="008136C1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fshat</w:t>
            </w:r>
            <w:r w:rsidRPr="005C5CFF">
              <w:rPr>
                <w:rFonts w:ascii="Times New Roman" w:hAnsi="Times New Roman" w:cs="Times New Roman"/>
                <w:spacing w:val="-1"/>
                <w:sz w:val="24"/>
                <w:szCs w:val="24"/>
                <w:lang w:val="sv-SE"/>
              </w:rPr>
              <w:t xml:space="preserve"> </w:t>
            </w:r>
            <w:r w:rsidR="00A71A6C" w:rsidRPr="005C5CFF">
              <w:rPr>
                <w:rFonts w:ascii="Times New Roman" w:hAnsi="Times New Roman" w:cs="Times New Roman"/>
                <w:spacing w:val="-1"/>
                <w:sz w:val="24"/>
                <w:szCs w:val="24"/>
                <w:lang w:val="sv-SE"/>
              </w:rPr>
              <w:t>fq.137 (ZH)</w:t>
            </w:r>
            <w:r w:rsidRPr="005C5CFF">
              <w:rPr>
                <w:rFonts w:ascii="Times New Roman" w:hAnsi="Times New Roman" w:cs="Times New Roman"/>
                <w:spacing w:val="1"/>
                <w:sz w:val="24"/>
                <w:szCs w:val="24"/>
                <w:lang w:val="sv-SE"/>
              </w:rPr>
              <w:t xml:space="preserve"> </w:t>
            </w:r>
          </w:p>
          <w:p w14:paraId="305F204D" w14:textId="681AB25C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8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6</w:t>
            </w:r>
            <w:r w:rsidR="00C81D18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Te gjyshërit në</w:t>
            </w:r>
            <w:r w:rsidR="008136C1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fshat</w:t>
            </w:r>
            <w:r w:rsidR="008136C1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lastRenderedPageBreak/>
              <w:t>fq.138,139 (P)</w:t>
            </w:r>
          </w:p>
          <w:p w14:paraId="4C6705D6" w14:textId="5D4AC682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8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7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 Emrat e</w:t>
            </w:r>
            <w:r w:rsidRPr="005C5CFF">
              <w:rPr>
                <w:rFonts w:ascii="Times New Roman" w:hAnsi="Times New Roman" w:cs="Times New Roman"/>
                <w:spacing w:val="1"/>
                <w:sz w:val="24"/>
                <w:szCs w:val="24"/>
                <w:lang w:val="sv-SE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përveçëm dhe të përgjithshëm</w:t>
            </w:r>
            <w:r w:rsidR="008136C1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fq.140,141 (ZH)</w:t>
            </w:r>
          </w:p>
          <w:p w14:paraId="2757B0BF" w14:textId="08E29009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8</w:t>
            </w:r>
            <w:r w:rsidR="003D4095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8</w:t>
            </w:r>
            <w:r w:rsidR="00C81D18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Shtëpia e gjelbër</w:t>
            </w:r>
            <w:r w:rsidR="008136C1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fq142,143 (ZH)</w:t>
            </w:r>
          </w:p>
          <w:p w14:paraId="6A24463B" w14:textId="2CEEE895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pacing w:val="-1"/>
                <w:sz w:val="24"/>
                <w:szCs w:val="24"/>
                <w:lang w:val="sv-SE"/>
              </w:rPr>
              <w:t>8</w:t>
            </w:r>
            <w:r w:rsidR="003D4095" w:rsidRPr="005C5CFF">
              <w:rPr>
                <w:rFonts w:ascii="Times New Roman" w:hAnsi="Times New Roman" w:cs="Times New Roman"/>
                <w:spacing w:val="-1"/>
                <w:sz w:val="24"/>
                <w:szCs w:val="24"/>
                <w:lang w:val="sv-SE"/>
              </w:rPr>
              <w:t>9</w:t>
            </w:r>
            <w:r w:rsidR="00A71A6C" w:rsidRPr="005C5CFF">
              <w:rPr>
                <w:rFonts w:ascii="Times New Roman" w:hAnsi="Times New Roman" w:cs="Times New Roman"/>
                <w:spacing w:val="-1"/>
                <w:sz w:val="24"/>
                <w:szCs w:val="24"/>
                <w:lang w:val="sv-SE"/>
              </w:rPr>
              <w:t>.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Shtëpia</w:t>
            </w:r>
            <w:r w:rsidRPr="005C5CFF">
              <w:rPr>
                <w:rFonts w:ascii="Times New Roman" w:hAnsi="Times New Roman" w:cs="Times New Roman"/>
                <w:spacing w:val="-1"/>
                <w:sz w:val="24"/>
                <w:szCs w:val="24"/>
                <w:lang w:val="sv-SE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 gjelbër</w:t>
            </w:r>
            <w:r w:rsidRPr="005C5CFF">
              <w:rPr>
                <w:rFonts w:ascii="Times New Roman" w:hAnsi="Times New Roman" w:cs="Times New Roman"/>
                <w:spacing w:val="-3"/>
                <w:sz w:val="24"/>
                <w:szCs w:val="24"/>
                <w:lang w:val="sv-SE"/>
              </w:rPr>
              <w:t xml:space="preserve"> </w:t>
            </w:r>
            <w:r w:rsidR="00A71A6C" w:rsidRPr="005C5CFF">
              <w:rPr>
                <w:rFonts w:ascii="Times New Roman" w:hAnsi="Times New Roman" w:cs="Times New Roman"/>
                <w:spacing w:val="-3"/>
                <w:sz w:val="24"/>
                <w:szCs w:val="24"/>
                <w:lang w:val="sv-SE"/>
              </w:rPr>
              <w:t>fq.144 (P)</w:t>
            </w:r>
          </w:p>
          <w:p w14:paraId="0CA74424" w14:textId="625EEAFE" w:rsidR="005250D2" w:rsidRPr="005C5CFF" w:rsidRDefault="003D4095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90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  <w:r w:rsidR="005250D2" w:rsidRPr="005C5CFF">
              <w:rPr>
                <w:rFonts w:ascii="Times New Roman" w:hAnsi="Times New Roman" w:cs="Times New Roman"/>
                <w:spacing w:val="-3"/>
                <w:sz w:val="24"/>
                <w:szCs w:val="24"/>
                <w:lang w:val="sv-SE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Trajta</w:t>
            </w:r>
            <w:r w:rsidR="005250D2" w:rsidRPr="005C5CFF">
              <w:rPr>
                <w:rFonts w:ascii="Times New Roman" w:hAnsi="Times New Roman" w:cs="Times New Roman"/>
                <w:spacing w:val="-4"/>
                <w:sz w:val="24"/>
                <w:szCs w:val="24"/>
                <w:lang w:val="sv-SE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</w:t>
            </w:r>
            <w:r w:rsidR="008136C1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shquar dhe e pashquar e emrave</w:t>
            </w:r>
            <w:r w:rsidR="005250D2" w:rsidRPr="005C5CFF">
              <w:rPr>
                <w:rFonts w:ascii="Times New Roman" w:hAnsi="Times New Roman" w:cs="Times New Roman"/>
                <w:spacing w:val="1"/>
                <w:sz w:val="24"/>
                <w:szCs w:val="24"/>
                <w:lang w:val="sv-SE"/>
              </w:rPr>
              <w:t xml:space="preserve"> </w:t>
            </w:r>
            <w:r w:rsidR="00A71A6C" w:rsidRPr="005C5CFF">
              <w:rPr>
                <w:rFonts w:ascii="Times New Roman" w:hAnsi="Times New Roman" w:cs="Times New Roman"/>
                <w:spacing w:val="1"/>
                <w:sz w:val="24"/>
                <w:szCs w:val="24"/>
                <w:lang w:val="sv-SE"/>
              </w:rPr>
              <w:t>fq.145,146 (ZH)</w:t>
            </w:r>
          </w:p>
          <w:p w14:paraId="07EDD27A" w14:textId="2293F96B" w:rsidR="005250D2" w:rsidRPr="005C5CFF" w:rsidRDefault="003D4095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91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 Trajta e</w:t>
            </w:r>
            <w:r w:rsidR="005250D2" w:rsidRPr="005C5CFF">
              <w:rPr>
                <w:rFonts w:ascii="Times New Roman" w:hAnsi="Times New Roman" w:cs="Times New Roman"/>
                <w:spacing w:val="1"/>
                <w:sz w:val="24"/>
                <w:szCs w:val="24"/>
                <w:lang w:val="sv-SE"/>
              </w:rPr>
              <w:t xml:space="preserve"> </w:t>
            </w:r>
            <w:r w:rsidR="005250D2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shquar dhe e pashquar e emrave </w:t>
            </w:r>
            <w:r w:rsidR="00A71A6C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fq.147 </w:t>
            </w:r>
            <w:r w:rsidR="00FB28B8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(P)</w:t>
            </w:r>
          </w:p>
          <w:p w14:paraId="49B04B0A" w14:textId="27028CE5" w:rsidR="005250D2" w:rsidRPr="005C5CFF" w:rsidRDefault="003D4095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92</w:t>
            </w:r>
            <w:r w:rsidR="00C81D18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. </w:t>
            </w:r>
            <w:r w:rsidR="00FB28B8" w:rsidRPr="005C5CFF">
              <w:rPr>
                <w:rFonts w:ascii="Times New Roman" w:hAnsi="Times New Roman" w:cs="Times New Roman"/>
                <w:color w:val="2B2B00"/>
                <w:sz w:val="24"/>
                <w:szCs w:val="24"/>
                <w:lang w:val="sv-SE"/>
              </w:rPr>
              <w:t>Përshëndetje babadimër fq.148 (ZH)</w:t>
            </w:r>
          </w:p>
          <w:p w14:paraId="4F5CAAF2" w14:textId="19B6EA04" w:rsidR="00FB28B8" w:rsidRPr="005C5CFF" w:rsidRDefault="003D4095" w:rsidP="005C5CFF">
            <w:pPr>
              <w:rPr>
                <w:rFonts w:ascii="Times New Roman" w:hAnsi="Times New Roman" w:cs="Times New Roman"/>
                <w:color w:val="2B2B00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93</w:t>
            </w:r>
            <w:r w:rsidR="00C81D18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  <w:r w:rsidR="00FB28B8" w:rsidRPr="005C5CFF">
              <w:rPr>
                <w:rFonts w:ascii="Times New Roman" w:hAnsi="Times New Roman" w:cs="Times New Roman"/>
                <w:color w:val="2B2B00"/>
                <w:sz w:val="24"/>
                <w:szCs w:val="24"/>
                <w:lang w:val="sv-SE"/>
              </w:rPr>
              <w:t xml:space="preserve"> Përshëndetje babadimër fq.149,150 (P)</w:t>
            </w:r>
          </w:p>
          <w:p w14:paraId="5FF71FCB" w14:textId="606EE6D7" w:rsidR="00380628" w:rsidRPr="005C5CFF" w:rsidRDefault="00380628" w:rsidP="005C5CFF">
            <w:pPr>
              <w:rPr>
                <w:rFonts w:ascii="Times New Roman" w:hAnsi="Times New Roman" w:cs="Times New Roman"/>
                <w:color w:val="2B2B00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color w:val="2B2B00"/>
                <w:sz w:val="24"/>
                <w:szCs w:val="24"/>
                <w:lang w:val="sv-SE"/>
              </w:rPr>
              <w:t>94.Shkruajmë letër për Vitin e Ri (U)</w:t>
            </w:r>
          </w:p>
          <w:p w14:paraId="7AA04D7E" w14:textId="295102C1" w:rsidR="00FB28B8" w:rsidRPr="005C5CFF" w:rsidRDefault="00FB28B8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9</w:t>
            </w:r>
            <w:r w:rsidR="00380628"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5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. Cila</w:t>
            </w:r>
            <w:r w:rsidRPr="005C5CFF">
              <w:rPr>
                <w:rFonts w:ascii="Times New Roman" w:hAnsi="Times New Roman" w:cs="Times New Roman"/>
                <w:spacing w:val="-5"/>
                <w:sz w:val="24"/>
                <w:szCs w:val="24"/>
                <w:lang w:val="sv-SE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është</w:t>
            </w:r>
            <w:r w:rsidRPr="005C5CFF">
              <w:rPr>
                <w:rFonts w:ascii="Times New Roman" w:hAnsi="Times New Roman" w:cs="Times New Roman"/>
                <w:spacing w:val="-2"/>
                <w:sz w:val="24"/>
                <w:szCs w:val="24"/>
                <w:lang w:val="sv-SE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stina</w:t>
            </w:r>
            <w:r w:rsidRPr="005C5CFF">
              <w:rPr>
                <w:rFonts w:ascii="Times New Roman" w:hAnsi="Times New Roman" w:cs="Times New Roman"/>
                <w:spacing w:val="-3"/>
                <w:sz w:val="24"/>
                <w:szCs w:val="24"/>
                <w:lang w:val="sv-SE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më e</w:t>
            </w:r>
            <w:r w:rsidRPr="005C5CFF">
              <w:rPr>
                <w:rFonts w:ascii="Times New Roman" w:hAnsi="Times New Roman" w:cs="Times New Roman"/>
                <w:spacing w:val="-1"/>
                <w:sz w:val="24"/>
                <w:szCs w:val="24"/>
                <w:lang w:val="sv-SE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bukur?  Fq.151 (ZH)</w:t>
            </w:r>
          </w:p>
          <w:p w14:paraId="4E724ABE" w14:textId="77777777" w:rsidR="00086809" w:rsidRPr="005C5CFF" w:rsidRDefault="00086809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  <w:p w14:paraId="4AAF28F7" w14:textId="77777777" w:rsidR="00086809" w:rsidRPr="005C5CFF" w:rsidRDefault="00086809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  <w:p w14:paraId="2E4A8D27" w14:textId="77777777" w:rsidR="00086809" w:rsidRPr="005C5CFF" w:rsidRDefault="00086809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  <w:p w14:paraId="4BEB68A6" w14:textId="77777777" w:rsidR="00086809" w:rsidRPr="005C5CFF" w:rsidRDefault="00086809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  <w:p w14:paraId="2D0A4D0F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19BF1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DE5E6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B39DB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00BBB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EBA0E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4A2F9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487A8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997" w:type="dxa"/>
          </w:tcPr>
          <w:p w14:paraId="121CF5EA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Nr. </w:t>
            </w:r>
            <w:proofErr w:type="spellStart"/>
            <w:r w:rsidRPr="005C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5C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orëve</w:t>
            </w:r>
            <w:proofErr w:type="spellEnd"/>
          </w:p>
          <w:p w14:paraId="7C12C21C" w14:textId="3DDD9EBD" w:rsidR="005250D2" w:rsidRPr="005C5CFF" w:rsidRDefault="00086809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  <w:p w14:paraId="76AD9D89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7D818A3A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6DA0BDD7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A9FDB2A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71A7B00C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919BBBD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7B441367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7DA95D23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6566F855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3A51AF05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594ACCA" w14:textId="77777777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58" w:type="dxa"/>
          </w:tcPr>
          <w:p w14:paraId="6AB419FF" w14:textId="6449D3AE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Mësimdhënia dhe të</w:t>
            </w:r>
            <w:r w:rsidRPr="005C5CFF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nxënët me</w:t>
            </w:r>
            <w:r w:rsidRPr="005C5CFF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="009E7880"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nxënësin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në</w:t>
            </w:r>
            <w:r w:rsidRPr="005C5CFF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qendër dhe gjithëpërfshirja;</w:t>
            </w:r>
          </w:p>
          <w:p w14:paraId="1A563AE8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EA600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Mësimdhënia dhe të</w:t>
            </w:r>
            <w:r w:rsidRPr="005C5CFF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nxënët</w:t>
            </w:r>
            <w:r w:rsidRPr="005C5CFF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</w:t>
            </w:r>
            <w:r w:rsidRPr="005C5CFF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bazuar</w:t>
            </w:r>
            <w:r w:rsidRPr="005C5CFF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në</w:t>
            </w:r>
            <w:r w:rsidRPr="005C5CFF">
              <w:rPr>
                <w:rFonts w:ascii="Times New Roman" w:hAnsi="Times New Roman" w:cs="Times New Roman"/>
                <w:color w:val="231F20"/>
                <w:spacing w:val="3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rritjen</w:t>
            </w:r>
            <w:r w:rsidRPr="005C5C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</w:t>
            </w:r>
            <w:r w:rsidRPr="005C5CFF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kompetencave;</w:t>
            </w:r>
          </w:p>
          <w:p w14:paraId="27D35865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2E10C" w14:textId="1F9E509C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Mësimdhënia dhe t</w:t>
            </w:r>
            <w:r w:rsidR="009E7880"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ë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nxënët</w:t>
            </w:r>
            <w:r w:rsidRPr="005C5C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</w:t>
            </w:r>
            <w:r w:rsidRPr="005C5CF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integruar;</w:t>
            </w:r>
          </w:p>
          <w:p w14:paraId="0DB078B5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68EAF" w14:textId="4613683C" w:rsidR="005250D2" w:rsidRPr="005C5CFF" w:rsidRDefault="005250D2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Mësimdhënia dhe të</w:t>
            </w:r>
            <w:r w:rsidRPr="005C5CFF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nxënët</w:t>
            </w:r>
            <w:r w:rsidRPr="005C5CFF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</w:t>
            </w:r>
            <w:r w:rsidRPr="005C5CFF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diferencuar.</w:t>
            </w:r>
          </w:p>
        </w:tc>
        <w:tc>
          <w:tcPr>
            <w:tcW w:w="1890" w:type="dxa"/>
            <w:gridSpan w:val="2"/>
          </w:tcPr>
          <w:p w14:paraId="71928D47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sv-SE"/>
              </w:rPr>
              <w:t>Vlerësim somativ;</w:t>
            </w:r>
          </w:p>
          <w:p w14:paraId="1E42C193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sv-SE"/>
              </w:rPr>
            </w:pPr>
          </w:p>
          <w:p w14:paraId="0208E3B9" w14:textId="3E6E2E08" w:rsidR="005250D2" w:rsidRPr="005C5CFF" w:rsidRDefault="005250D2" w:rsidP="005C5CFF">
            <w:pP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sv-SE"/>
              </w:rPr>
              <w:t>Vlerësim formativ;</w:t>
            </w:r>
          </w:p>
          <w:p w14:paraId="2A14CFFA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sv-SE"/>
              </w:rPr>
            </w:pPr>
          </w:p>
          <w:p w14:paraId="7B7B8442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  <w:lang w:val="sv-SE"/>
              </w:rPr>
              <w:t xml:space="preserve">Vlerësim </w:t>
            </w:r>
            <w:r w:rsidRPr="005C5CF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  <w:lang w:val="sv-SE"/>
              </w:rPr>
              <w:t>i</w:t>
            </w:r>
            <w:r w:rsidRPr="005C5CFF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  <w:lang w:val="sv-SE"/>
              </w:rPr>
              <w:t xml:space="preserve"> 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  <w:lang w:val="sv-SE"/>
              </w:rPr>
              <w:t xml:space="preserve"> vazhdueshëm;</w:t>
            </w:r>
          </w:p>
          <w:p w14:paraId="4C8DD209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  <w:p w14:paraId="77BF790F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Vlerësim</w:t>
            </w:r>
            <w:r w:rsidRPr="005C5CFF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përmbledhës;</w:t>
            </w:r>
          </w:p>
          <w:p w14:paraId="079433D5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(Vendos instrumentet).</w:t>
            </w:r>
          </w:p>
          <w:p w14:paraId="306D7FDA" w14:textId="65DF0CF6" w:rsidR="005250D2" w:rsidRPr="005C5CFF" w:rsidRDefault="005250D2" w:rsidP="005C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14:paraId="5B951DC3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Shoqëria dhe mjedisi;</w:t>
            </w:r>
          </w:p>
          <w:p w14:paraId="02A3A234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Matematika;</w:t>
            </w:r>
          </w:p>
          <w:p w14:paraId="5A9248A1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Edukatë</w:t>
            </w:r>
            <w:r w:rsidRPr="005C5CF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figurative;</w:t>
            </w:r>
          </w:p>
          <w:p w14:paraId="38F93AFB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Edukatë</w:t>
            </w:r>
            <w:r w:rsidRPr="005C5CF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fizike,</w:t>
            </w:r>
            <w:r w:rsidRPr="005C5CF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sportet</w:t>
            </w:r>
            <w:r w:rsidRPr="005C5CF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Pr="005C5CFF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 xml:space="preserve"> shëndeti;</w:t>
            </w:r>
          </w:p>
          <w:p w14:paraId="4C588EA4" w14:textId="77777777" w:rsidR="005250D2" w:rsidRPr="005C5CFF" w:rsidRDefault="005250D2" w:rsidP="005C5CFF">
            <w:pPr>
              <w:rPr>
                <w:rFonts w:ascii="Times New Roman" w:hAnsi="Times New Roman" w:cs="Times New Roman"/>
                <w:spacing w:val="-42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Shkathtësi</w:t>
            </w:r>
            <w:r w:rsidRPr="005C5CF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r w:rsidRPr="005C5CF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jetë;</w:t>
            </w:r>
            <w:r w:rsidRPr="005C5CFF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</w:p>
          <w:p w14:paraId="7C651326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Njeriu</w:t>
            </w:r>
            <w:r w:rsidRPr="005C5C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Pr="005C5C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natyra.</w:t>
            </w:r>
          </w:p>
          <w:p w14:paraId="4C9C9662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  <w:lang w:val="sv-SE"/>
              </w:rPr>
              <w:t>Çështjet</w:t>
            </w:r>
            <w:r w:rsidRPr="005C5CFF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  <w:lang w:val="sv-SE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  <w:lang w:val="sv-SE"/>
              </w:rPr>
              <w:t>ndërkurrikulare</w:t>
            </w:r>
            <w:r w:rsidRPr="005C5CFF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  <w:lang w:val="sv-SE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  <w:lang w:val="sv-SE"/>
              </w:rPr>
              <w:t>dhe</w:t>
            </w:r>
            <w:r w:rsidRPr="005C5CFF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  <w:lang w:val="sv-SE"/>
              </w:rPr>
              <w:t xml:space="preserve"> 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  <w:lang w:val="sv-SE"/>
              </w:rPr>
              <w:t xml:space="preserve"> situatat</w:t>
            </w:r>
            <w:r w:rsidRPr="005C5CFF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  <w:lang w:val="sv-SE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  <w:lang w:val="sv-SE"/>
              </w:rPr>
              <w:t>jetësore:</w:t>
            </w:r>
          </w:p>
          <w:p w14:paraId="2E4217ED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  <w:p w14:paraId="389CAF46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Arsimi për zhvillim të </w:t>
            </w:r>
            <w:r w:rsidRPr="005C5CFF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qëndrueshëm;</w:t>
            </w:r>
          </w:p>
          <w:p w14:paraId="6DFCD18A" w14:textId="77777777" w:rsidR="005250D2" w:rsidRPr="005C5CFF" w:rsidRDefault="005250D2" w:rsidP="005C5CFF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57A573CC" w14:textId="620D3386" w:rsidR="005250D2" w:rsidRPr="005C5CFF" w:rsidRDefault="005250D2" w:rsidP="005C5CFF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</w:pP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Edukimi për medi</w:t>
            </w:r>
            <w:r w:rsid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1445" w:type="dxa"/>
          </w:tcPr>
          <w:p w14:paraId="25A35409" w14:textId="431C87F2" w:rsidR="005250D2" w:rsidRPr="005C5CFF" w:rsidRDefault="005250D2" w:rsidP="005C5CFF">
            <w:pPr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Gjuha shqipe</w:t>
            </w:r>
            <w:r w:rsidR="005C5CFF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3a</w:t>
            </w:r>
            <w:r w:rsidRPr="005C5CF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ab/>
            </w:r>
          </w:p>
          <w:p w14:paraId="05DBB444" w14:textId="77777777" w:rsidR="005250D2" w:rsidRPr="005C5CFF" w:rsidRDefault="005250D2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74603" w14:textId="3D8BB757" w:rsidR="005250D2" w:rsidRPr="005C5CFF" w:rsidRDefault="005043DD" w:rsidP="005C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CFF">
              <w:rPr>
                <w:rFonts w:ascii="Times New Roman" w:hAnsi="Times New Roman" w:cs="Times New Roman"/>
                <w:sz w:val="24"/>
                <w:szCs w:val="24"/>
              </w:rPr>
              <w:t>Platforma</w:t>
            </w:r>
          </w:p>
          <w:p w14:paraId="302722A6" w14:textId="0A74209C" w:rsidR="005250D2" w:rsidRPr="005C5CFF" w:rsidRDefault="005043DD" w:rsidP="005C5C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C5C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School me</w:t>
            </w:r>
          </w:p>
        </w:tc>
      </w:tr>
    </w:tbl>
    <w:p w14:paraId="2BF0A404" w14:textId="641B3DD4" w:rsidR="0090295D" w:rsidRPr="005C5CFF" w:rsidRDefault="0090295D" w:rsidP="005C5CFF">
      <w:pPr>
        <w:rPr>
          <w:rFonts w:ascii="Times New Roman" w:hAnsi="Times New Roman" w:cs="Times New Roman"/>
          <w:sz w:val="24"/>
          <w:szCs w:val="24"/>
        </w:rPr>
      </w:pPr>
    </w:p>
    <w:sectPr w:rsidR="0090295D" w:rsidRPr="005C5C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E9BC9" w14:textId="77777777" w:rsidR="004B1B4A" w:rsidRDefault="004B1B4A" w:rsidP="00430AAA">
      <w:pPr>
        <w:spacing w:after="0" w:line="240" w:lineRule="auto"/>
      </w:pPr>
      <w:r>
        <w:separator/>
      </w:r>
    </w:p>
  </w:endnote>
  <w:endnote w:type="continuationSeparator" w:id="0">
    <w:p w14:paraId="404B1B52" w14:textId="77777777" w:rsidR="004B1B4A" w:rsidRDefault="004B1B4A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7D670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94F1E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AF0E0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213CE" w14:textId="77777777" w:rsidR="004B1B4A" w:rsidRDefault="004B1B4A" w:rsidP="00430AAA">
      <w:pPr>
        <w:spacing w:after="0" w:line="240" w:lineRule="auto"/>
      </w:pPr>
      <w:r>
        <w:separator/>
      </w:r>
    </w:p>
  </w:footnote>
  <w:footnote w:type="continuationSeparator" w:id="0">
    <w:p w14:paraId="3D47C2B3" w14:textId="77777777" w:rsidR="004B1B4A" w:rsidRDefault="004B1B4A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DC1D5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42EC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4404D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3256"/>
    <w:multiLevelType w:val="hybridMultilevel"/>
    <w:tmpl w:val="76B2008C"/>
    <w:lvl w:ilvl="0" w:tplc="399C903C">
      <w:start w:val="83"/>
      <w:numFmt w:val="decimal"/>
      <w:lvlText w:val="%1."/>
      <w:lvlJc w:val="left"/>
      <w:pPr>
        <w:ind w:left="476" w:hanging="401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8929A58">
      <w:numFmt w:val="bullet"/>
      <w:lvlText w:val="•"/>
      <w:lvlJc w:val="left"/>
      <w:pPr>
        <w:ind w:left="796" w:hanging="401"/>
      </w:pPr>
      <w:rPr>
        <w:rFonts w:hint="default"/>
        <w:lang w:val="sq-AL" w:eastAsia="en-US" w:bidi="ar-SA"/>
      </w:rPr>
    </w:lvl>
    <w:lvl w:ilvl="2" w:tplc="A98E1644">
      <w:numFmt w:val="bullet"/>
      <w:lvlText w:val="•"/>
      <w:lvlJc w:val="left"/>
      <w:pPr>
        <w:ind w:left="1112" w:hanging="401"/>
      </w:pPr>
      <w:rPr>
        <w:rFonts w:hint="default"/>
        <w:lang w:val="sq-AL" w:eastAsia="en-US" w:bidi="ar-SA"/>
      </w:rPr>
    </w:lvl>
    <w:lvl w:ilvl="3" w:tplc="A3D0FC56">
      <w:numFmt w:val="bullet"/>
      <w:lvlText w:val="•"/>
      <w:lvlJc w:val="left"/>
      <w:pPr>
        <w:ind w:left="1428" w:hanging="401"/>
      </w:pPr>
      <w:rPr>
        <w:rFonts w:hint="default"/>
        <w:lang w:val="sq-AL" w:eastAsia="en-US" w:bidi="ar-SA"/>
      </w:rPr>
    </w:lvl>
    <w:lvl w:ilvl="4" w:tplc="15FE1D80">
      <w:numFmt w:val="bullet"/>
      <w:lvlText w:val="•"/>
      <w:lvlJc w:val="left"/>
      <w:pPr>
        <w:ind w:left="1744" w:hanging="401"/>
      </w:pPr>
      <w:rPr>
        <w:rFonts w:hint="default"/>
        <w:lang w:val="sq-AL" w:eastAsia="en-US" w:bidi="ar-SA"/>
      </w:rPr>
    </w:lvl>
    <w:lvl w:ilvl="5" w:tplc="023E83BA">
      <w:numFmt w:val="bullet"/>
      <w:lvlText w:val="•"/>
      <w:lvlJc w:val="left"/>
      <w:pPr>
        <w:ind w:left="2060" w:hanging="401"/>
      </w:pPr>
      <w:rPr>
        <w:rFonts w:hint="default"/>
        <w:lang w:val="sq-AL" w:eastAsia="en-US" w:bidi="ar-SA"/>
      </w:rPr>
    </w:lvl>
    <w:lvl w:ilvl="6" w:tplc="FA6E1B9C">
      <w:numFmt w:val="bullet"/>
      <w:lvlText w:val="•"/>
      <w:lvlJc w:val="left"/>
      <w:pPr>
        <w:ind w:left="2376" w:hanging="401"/>
      </w:pPr>
      <w:rPr>
        <w:rFonts w:hint="default"/>
        <w:lang w:val="sq-AL" w:eastAsia="en-US" w:bidi="ar-SA"/>
      </w:rPr>
    </w:lvl>
    <w:lvl w:ilvl="7" w:tplc="7C2E7D3E">
      <w:numFmt w:val="bullet"/>
      <w:lvlText w:val="•"/>
      <w:lvlJc w:val="left"/>
      <w:pPr>
        <w:ind w:left="2692" w:hanging="401"/>
      </w:pPr>
      <w:rPr>
        <w:rFonts w:hint="default"/>
        <w:lang w:val="sq-AL" w:eastAsia="en-US" w:bidi="ar-SA"/>
      </w:rPr>
    </w:lvl>
    <w:lvl w:ilvl="8" w:tplc="110EAF2C">
      <w:numFmt w:val="bullet"/>
      <w:lvlText w:val="•"/>
      <w:lvlJc w:val="left"/>
      <w:pPr>
        <w:ind w:left="3008" w:hanging="401"/>
      </w:pPr>
      <w:rPr>
        <w:rFonts w:hint="default"/>
        <w:lang w:val="sq-AL" w:eastAsia="en-US" w:bidi="ar-SA"/>
      </w:rPr>
    </w:lvl>
  </w:abstractNum>
  <w:abstractNum w:abstractNumId="1">
    <w:nsid w:val="02F64248"/>
    <w:multiLevelType w:val="hybridMultilevel"/>
    <w:tmpl w:val="284EB7F4"/>
    <w:lvl w:ilvl="0" w:tplc="101683B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34210"/>
    <w:multiLevelType w:val="hybridMultilevel"/>
    <w:tmpl w:val="8F1207FE"/>
    <w:lvl w:ilvl="0" w:tplc="F3FE1B46">
      <w:start w:val="172"/>
      <w:numFmt w:val="decimal"/>
      <w:lvlText w:val="%1."/>
      <w:lvlJc w:val="left"/>
      <w:pPr>
        <w:ind w:left="434" w:hanging="360"/>
      </w:pPr>
      <w:rPr>
        <w:rFonts w:hint="default"/>
        <w:color w:val="231F20"/>
      </w:rPr>
    </w:lvl>
    <w:lvl w:ilvl="1" w:tplc="041C0019" w:tentative="1">
      <w:start w:val="1"/>
      <w:numFmt w:val="lowerLetter"/>
      <w:lvlText w:val="%2."/>
      <w:lvlJc w:val="left"/>
      <w:pPr>
        <w:ind w:left="1154" w:hanging="360"/>
      </w:pPr>
    </w:lvl>
    <w:lvl w:ilvl="2" w:tplc="041C001B" w:tentative="1">
      <w:start w:val="1"/>
      <w:numFmt w:val="lowerRoman"/>
      <w:lvlText w:val="%3."/>
      <w:lvlJc w:val="right"/>
      <w:pPr>
        <w:ind w:left="1874" w:hanging="180"/>
      </w:pPr>
    </w:lvl>
    <w:lvl w:ilvl="3" w:tplc="041C000F" w:tentative="1">
      <w:start w:val="1"/>
      <w:numFmt w:val="decimal"/>
      <w:lvlText w:val="%4."/>
      <w:lvlJc w:val="left"/>
      <w:pPr>
        <w:ind w:left="2594" w:hanging="360"/>
      </w:pPr>
    </w:lvl>
    <w:lvl w:ilvl="4" w:tplc="041C0019" w:tentative="1">
      <w:start w:val="1"/>
      <w:numFmt w:val="lowerLetter"/>
      <w:lvlText w:val="%5."/>
      <w:lvlJc w:val="left"/>
      <w:pPr>
        <w:ind w:left="3314" w:hanging="360"/>
      </w:pPr>
    </w:lvl>
    <w:lvl w:ilvl="5" w:tplc="041C001B" w:tentative="1">
      <w:start w:val="1"/>
      <w:numFmt w:val="lowerRoman"/>
      <w:lvlText w:val="%6."/>
      <w:lvlJc w:val="right"/>
      <w:pPr>
        <w:ind w:left="4034" w:hanging="180"/>
      </w:pPr>
    </w:lvl>
    <w:lvl w:ilvl="6" w:tplc="041C000F" w:tentative="1">
      <w:start w:val="1"/>
      <w:numFmt w:val="decimal"/>
      <w:lvlText w:val="%7."/>
      <w:lvlJc w:val="left"/>
      <w:pPr>
        <w:ind w:left="4754" w:hanging="360"/>
      </w:pPr>
    </w:lvl>
    <w:lvl w:ilvl="7" w:tplc="041C0019" w:tentative="1">
      <w:start w:val="1"/>
      <w:numFmt w:val="lowerLetter"/>
      <w:lvlText w:val="%8."/>
      <w:lvlJc w:val="left"/>
      <w:pPr>
        <w:ind w:left="5474" w:hanging="360"/>
      </w:pPr>
    </w:lvl>
    <w:lvl w:ilvl="8" w:tplc="041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">
    <w:nsid w:val="03825263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4">
    <w:nsid w:val="05333292"/>
    <w:multiLevelType w:val="hybridMultilevel"/>
    <w:tmpl w:val="C64A9D64"/>
    <w:lvl w:ilvl="0" w:tplc="98E87116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D2235A"/>
    <w:multiLevelType w:val="hybridMultilevel"/>
    <w:tmpl w:val="BF1C23AC"/>
    <w:lvl w:ilvl="0" w:tplc="7BB0917C">
      <w:start w:val="9"/>
      <w:numFmt w:val="decimal"/>
      <w:lvlText w:val="%1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D617C9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7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8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9">
    <w:nsid w:val="0F026F69"/>
    <w:multiLevelType w:val="hybridMultilevel"/>
    <w:tmpl w:val="CE0065D8"/>
    <w:lvl w:ilvl="0" w:tplc="AF2A72A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1EC0F60C">
      <w:numFmt w:val="bullet"/>
      <w:lvlText w:val="•"/>
      <w:lvlJc w:val="left"/>
      <w:pPr>
        <w:ind w:left="240" w:hanging="105"/>
      </w:pPr>
      <w:rPr>
        <w:rFonts w:hint="default"/>
        <w:lang w:val="sq-AL" w:eastAsia="en-US" w:bidi="ar-SA"/>
      </w:rPr>
    </w:lvl>
    <w:lvl w:ilvl="2" w:tplc="D82A571E">
      <w:numFmt w:val="bullet"/>
      <w:lvlText w:val="•"/>
      <w:lvlJc w:val="left"/>
      <w:pPr>
        <w:ind w:left="400" w:hanging="105"/>
      </w:pPr>
      <w:rPr>
        <w:rFonts w:hint="default"/>
        <w:lang w:val="sq-AL" w:eastAsia="en-US" w:bidi="ar-SA"/>
      </w:rPr>
    </w:lvl>
    <w:lvl w:ilvl="3" w:tplc="70EA2D08">
      <w:numFmt w:val="bullet"/>
      <w:lvlText w:val="•"/>
      <w:lvlJc w:val="left"/>
      <w:pPr>
        <w:ind w:left="560" w:hanging="105"/>
      </w:pPr>
      <w:rPr>
        <w:rFonts w:hint="default"/>
        <w:lang w:val="sq-AL" w:eastAsia="en-US" w:bidi="ar-SA"/>
      </w:rPr>
    </w:lvl>
    <w:lvl w:ilvl="4" w:tplc="FDF64E82">
      <w:numFmt w:val="bullet"/>
      <w:lvlText w:val="•"/>
      <w:lvlJc w:val="left"/>
      <w:pPr>
        <w:ind w:left="720" w:hanging="105"/>
      </w:pPr>
      <w:rPr>
        <w:rFonts w:hint="default"/>
        <w:lang w:val="sq-AL" w:eastAsia="en-US" w:bidi="ar-SA"/>
      </w:rPr>
    </w:lvl>
    <w:lvl w:ilvl="5" w:tplc="65A03C80">
      <w:numFmt w:val="bullet"/>
      <w:lvlText w:val="•"/>
      <w:lvlJc w:val="left"/>
      <w:pPr>
        <w:ind w:left="881" w:hanging="105"/>
      </w:pPr>
      <w:rPr>
        <w:rFonts w:hint="default"/>
        <w:lang w:val="sq-AL" w:eastAsia="en-US" w:bidi="ar-SA"/>
      </w:rPr>
    </w:lvl>
    <w:lvl w:ilvl="6" w:tplc="47526B60">
      <w:numFmt w:val="bullet"/>
      <w:lvlText w:val="•"/>
      <w:lvlJc w:val="left"/>
      <w:pPr>
        <w:ind w:left="1041" w:hanging="105"/>
      </w:pPr>
      <w:rPr>
        <w:rFonts w:hint="default"/>
        <w:lang w:val="sq-AL" w:eastAsia="en-US" w:bidi="ar-SA"/>
      </w:rPr>
    </w:lvl>
    <w:lvl w:ilvl="7" w:tplc="BFE8B7FE">
      <w:numFmt w:val="bullet"/>
      <w:lvlText w:val="•"/>
      <w:lvlJc w:val="left"/>
      <w:pPr>
        <w:ind w:left="1201" w:hanging="105"/>
      </w:pPr>
      <w:rPr>
        <w:rFonts w:hint="default"/>
        <w:lang w:val="sq-AL" w:eastAsia="en-US" w:bidi="ar-SA"/>
      </w:rPr>
    </w:lvl>
    <w:lvl w:ilvl="8" w:tplc="27D6B338">
      <w:numFmt w:val="bullet"/>
      <w:lvlText w:val="•"/>
      <w:lvlJc w:val="left"/>
      <w:pPr>
        <w:ind w:left="1361" w:hanging="105"/>
      </w:pPr>
      <w:rPr>
        <w:rFonts w:hint="default"/>
        <w:lang w:val="sq-AL" w:eastAsia="en-US" w:bidi="ar-SA"/>
      </w:rPr>
    </w:lvl>
  </w:abstractNum>
  <w:abstractNum w:abstractNumId="10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11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71ED1"/>
    <w:multiLevelType w:val="hybridMultilevel"/>
    <w:tmpl w:val="03484430"/>
    <w:lvl w:ilvl="0" w:tplc="4A7E3212">
      <w:start w:val="16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5681C1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4672E55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DB7CA1FC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AB1026DC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21004C52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4E80D46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459CFE38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71CC280E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13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14">
    <w:nsid w:val="256E3245"/>
    <w:multiLevelType w:val="hybridMultilevel"/>
    <w:tmpl w:val="E246426C"/>
    <w:lvl w:ilvl="0" w:tplc="69426872">
      <w:start w:val="139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F1C3832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54C2E73A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28B06E5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9B42EFE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265E661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4AAABC60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647EB8C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0E7056A2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15">
    <w:nsid w:val="298C08B0"/>
    <w:multiLevelType w:val="hybridMultilevel"/>
    <w:tmpl w:val="E7CAE46C"/>
    <w:lvl w:ilvl="0" w:tplc="934067D8">
      <w:start w:val="44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A58666C">
      <w:numFmt w:val="bullet"/>
      <w:lvlText w:val="•"/>
      <w:lvlJc w:val="left"/>
      <w:pPr>
        <w:ind w:left="685" w:hanging="360"/>
      </w:pPr>
      <w:rPr>
        <w:rFonts w:hint="default"/>
        <w:lang w:val="sq-AL" w:eastAsia="en-US" w:bidi="ar-SA"/>
      </w:rPr>
    </w:lvl>
    <w:lvl w:ilvl="2" w:tplc="9DD223F6">
      <w:numFmt w:val="bullet"/>
      <w:lvlText w:val="•"/>
      <w:lvlJc w:val="left"/>
      <w:pPr>
        <w:ind w:left="1005" w:hanging="360"/>
      </w:pPr>
      <w:rPr>
        <w:rFonts w:hint="default"/>
        <w:lang w:val="sq-AL" w:eastAsia="en-US" w:bidi="ar-SA"/>
      </w:rPr>
    </w:lvl>
    <w:lvl w:ilvl="3" w:tplc="1D8CE6FE">
      <w:numFmt w:val="bullet"/>
      <w:lvlText w:val="•"/>
      <w:lvlJc w:val="left"/>
      <w:pPr>
        <w:ind w:left="1325" w:hanging="360"/>
      </w:pPr>
      <w:rPr>
        <w:rFonts w:hint="default"/>
        <w:lang w:val="sq-AL" w:eastAsia="en-US" w:bidi="ar-SA"/>
      </w:rPr>
    </w:lvl>
    <w:lvl w:ilvl="4" w:tplc="205E3A38">
      <w:numFmt w:val="bullet"/>
      <w:lvlText w:val="•"/>
      <w:lvlJc w:val="left"/>
      <w:pPr>
        <w:ind w:left="1645" w:hanging="360"/>
      </w:pPr>
      <w:rPr>
        <w:rFonts w:hint="default"/>
        <w:lang w:val="sq-AL" w:eastAsia="en-US" w:bidi="ar-SA"/>
      </w:rPr>
    </w:lvl>
    <w:lvl w:ilvl="5" w:tplc="D1121748">
      <w:numFmt w:val="bullet"/>
      <w:lvlText w:val="•"/>
      <w:lvlJc w:val="left"/>
      <w:pPr>
        <w:ind w:left="1965" w:hanging="360"/>
      </w:pPr>
      <w:rPr>
        <w:rFonts w:hint="default"/>
        <w:lang w:val="sq-AL" w:eastAsia="en-US" w:bidi="ar-SA"/>
      </w:rPr>
    </w:lvl>
    <w:lvl w:ilvl="6" w:tplc="98428616">
      <w:numFmt w:val="bullet"/>
      <w:lvlText w:val="•"/>
      <w:lvlJc w:val="left"/>
      <w:pPr>
        <w:ind w:left="2285" w:hanging="360"/>
      </w:pPr>
      <w:rPr>
        <w:rFonts w:hint="default"/>
        <w:lang w:val="sq-AL" w:eastAsia="en-US" w:bidi="ar-SA"/>
      </w:rPr>
    </w:lvl>
    <w:lvl w:ilvl="7" w:tplc="695A4132">
      <w:numFmt w:val="bullet"/>
      <w:lvlText w:val="•"/>
      <w:lvlJc w:val="left"/>
      <w:pPr>
        <w:ind w:left="2605" w:hanging="360"/>
      </w:pPr>
      <w:rPr>
        <w:rFonts w:hint="default"/>
        <w:lang w:val="sq-AL" w:eastAsia="en-US" w:bidi="ar-SA"/>
      </w:rPr>
    </w:lvl>
    <w:lvl w:ilvl="8" w:tplc="A198D2C4">
      <w:numFmt w:val="bullet"/>
      <w:lvlText w:val="•"/>
      <w:lvlJc w:val="left"/>
      <w:pPr>
        <w:ind w:left="2925" w:hanging="360"/>
      </w:pPr>
      <w:rPr>
        <w:rFonts w:hint="default"/>
        <w:lang w:val="sq-AL" w:eastAsia="en-US" w:bidi="ar-SA"/>
      </w:rPr>
    </w:lvl>
  </w:abstractNum>
  <w:abstractNum w:abstractNumId="16">
    <w:nsid w:val="2E3562AC"/>
    <w:multiLevelType w:val="hybridMultilevel"/>
    <w:tmpl w:val="7B469C90"/>
    <w:lvl w:ilvl="0" w:tplc="E104DAE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00D2B45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1364F32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582E5B4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0EEA81A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7D6039B4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3A08CAB6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230AC00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51EC61D0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17">
    <w:nsid w:val="2E9A782C"/>
    <w:multiLevelType w:val="hybridMultilevel"/>
    <w:tmpl w:val="CF48A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19">
    <w:nsid w:val="35647BCF"/>
    <w:multiLevelType w:val="hybridMultilevel"/>
    <w:tmpl w:val="5E2425E2"/>
    <w:lvl w:ilvl="0" w:tplc="BABE99BC">
      <w:start w:val="11"/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0">
    <w:nsid w:val="36452685"/>
    <w:multiLevelType w:val="multilevel"/>
    <w:tmpl w:val="B3543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A46583A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2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2A37FF"/>
    <w:multiLevelType w:val="hybridMultilevel"/>
    <w:tmpl w:val="C1300ACA"/>
    <w:lvl w:ilvl="0" w:tplc="4758777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94AE6EB4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6AC21AE6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6CDEFD2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350C62B8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B46C41FC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C61A696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E60CE7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2CD0B3CA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4">
    <w:nsid w:val="3FCB118B"/>
    <w:multiLevelType w:val="hybridMultilevel"/>
    <w:tmpl w:val="5882E512"/>
    <w:lvl w:ilvl="0" w:tplc="698EDC84">
      <w:start w:val="105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78722422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B282B012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29C4AD72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790E8510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4F586484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9CE6A5C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2147482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3948E6AC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5">
    <w:nsid w:val="42C13865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6">
    <w:nsid w:val="47834185"/>
    <w:multiLevelType w:val="hybridMultilevel"/>
    <w:tmpl w:val="816CAB24"/>
    <w:lvl w:ilvl="0" w:tplc="88189572">
      <w:start w:val="182"/>
      <w:numFmt w:val="decimal"/>
      <w:lvlText w:val="%1."/>
      <w:lvlJc w:val="left"/>
      <w:pPr>
        <w:ind w:left="402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BEBA8316">
      <w:numFmt w:val="bullet"/>
      <w:lvlText w:val="•"/>
      <w:lvlJc w:val="left"/>
      <w:pPr>
        <w:ind w:left="766" w:hanging="342"/>
      </w:pPr>
      <w:rPr>
        <w:rFonts w:hint="default"/>
        <w:lang w:val="sq-AL" w:eastAsia="en-US" w:bidi="ar-SA"/>
      </w:rPr>
    </w:lvl>
    <w:lvl w:ilvl="2" w:tplc="4A0408CE">
      <w:numFmt w:val="bullet"/>
      <w:lvlText w:val="•"/>
      <w:lvlJc w:val="left"/>
      <w:pPr>
        <w:ind w:left="1133" w:hanging="342"/>
      </w:pPr>
      <w:rPr>
        <w:rFonts w:hint="default"/>
        <w:lang w:val="sq-AL" w:eastAsia="en-US" w:bidi="ar-SA"/>
      </w:rPr>
    </w:lvl>
    <w:lvl w:ilvl="3" w:tplc="0D9ED1F6">
      <w:numFmt w:val="bullet"/>
      <w:lvlText w:val="•"/>
      <w:lvlJc w:val="left"/>
      <w:pPr>
        <w:ind w:left="1499" w:hanging="342"/>
      </w:pPr>
      <w:rPr>
        <w:rFonts w:hint="default"/>
        <w:lang w:val="sq-AL" w:eastAsia="en-US" w:bidi="ar-SA"/>
      </w:rPr>
    </w:lvl>
    <w:lvl w:ilvl="4" w:tplc="464A159A">
      <w:numFmt w:val="bullet"/>
      <w:lvlText w:val="•"/>
      <w:lvlJc w:val="left"/>
      <w:pPr>
        <w:ind w:left="1866" w:hanging="342"/>
      </w:pPr>
      <w:rPr>
        <w:rFonts w:hint="default"/>
        <w:lang w:val="sq-AL" w:eastAsia="en-US" w:bidi="ar-SA"/>
      </w:rPr>
    </w:lvl>
    <w:lvl w:ilvl="5" w:tplc="1966C422">
      <w:numFmt w:val="bullet"/>
      <w:lvlText w:val="•"/>
      <w:lvlJc w:val="left"/>
      <w:pPr>
        <w:ind w:left="2233" w:hanging="342"/>
      </w:pPr>
      <w:rPr>
        <w:rFonts w:hint="default"/>
        <w:lang w:val="sq-AL" w:eastAsia="en-US" w:bidi="ar-SA"/>
      </w:rPr>
    </w:lvl>
    <w:lvl w:ilvl="6" w:tplc="DEC27A84">
      <w:numFmt w:val="bullet"/>
      <w:lvlText w:val="•"/>
      <w:lvlJc w:val="left"/>
      <w:pPr>
        <w:ind w:left="2599" w:hanging="342"/>
      </w:pPr>
      <w:rPr>
        <w:rFonts w:hint="default"/>
        <w:lang w:val="sq-AL" w:eastAsia="en-US" w:bidi="ar-SA"/>
      </w:rPr>
    </w:lvl>
    <w:lvl w:ilvl="7" w:tplc="7C901FF2">
      <w:numFmt w:val="bullet"/>
      <w:lvlText w:val="•"/>
      <w:lvlJc w:val="left"/>
      <w:pPr>
        <w:ind w:left="2966" w:hanging="342"/>
      </w:pPr>
      <w:rPr>
        <w:rFonts w:hint="default"/>
        <w:lang w:val="sq-AL" w:eastAsia="en-US" w:bidi="ar-SA"/>
      </w:rPr>
    </w:lvl>
    <w:lvl w:ilvl="8" w:tplc="E08E6D2C">
      <w:numFmt w:val="bullet"/>
      <w:lvlText w:val="•"/>
      <w:lvlJc w:val="left"/>
      <w:pPr>
        <w:ind w:left="3332" w:hanging="342"/>
      </w:pPr>
      <w:rPr>
        <w:rFonts w:hint="default"/>
        <w:lang w:val="sq-AL" w:eastAsia="en-US" w:bidi="ar-SA"/>
      </w:rPr>
    </w:lvl>
  </w:abstractNum>
  <w:abstractNum w:abstractNumId="27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B74837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9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30">
    <w:nsid w:val="4C68661A"/>
    <w:multiLevelType w:val="hybridMultilevel"/>
    <w:tmpl w:val="7E38BE9A"/>
    <w:lvl w:ilvl="0" w:tplc="D4FC8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CFF20DA6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EF844CC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AA8648B0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960A412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7103428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425AF094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08B66DBA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1B18A85E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1">
    <w:nsid w:val="4D7E1141"/>
    <w:multiLevelType w:val="hybridMultilevel"/>
    <w:tmpl w:val="4DE83A6C"/>
    <w:lvl w:ilvl="0" w:tplc="9A727E8A">
      <w:start w:val="73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DC42682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34E6EDE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4D6A4298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1C566EBA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6EB6D500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E96A32B4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4562F8C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95CE80A8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32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34">
    <w:nsid w:val="5BA056ED"/>
    <w:multiLevelType w:val="hybridMultilevel"/>
    <w:tmpl w:val="218C6A1A"/>
    <w:lvl w:ilvl="0" w:tplc="FDE25242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2D0EB670">
      <w:numFmt w:val="bullet"/>
      <w:lvlText w:val="•"/>
      <w:lvlJc w:val="left"/>
      <w:pPr>
        <w:ind w:left="782" w:hanging="360"/>
      </w:pPr>
      <w:rPr>
        <w:rFonts w:hint="default"/>
        <w:lang w:val="sq-AL" w:eastAsia="en-US" w:bidi="ar-SA"/>
      </w:rPr>
    </w:lvl>
    <w:lvl w:ilvl="2" w:tplc="57DCFE38">
      <w:numFmt w:val="bullet"/>
      <w:lvlText w:val="•"/>
      <w:lvlJc w:val="left"/>
      <w:pPr>
        <w:ind w:left="1028" w:hanging="360"/>
      </w:pPr>
      <w:rPr>
        <w:rFonts w:hint="default"/>
        <w:lang w:val="sq-AL" w:eastAsia="en-US" w:bidi="ar-SA"/>
      </w:rPr>
    </w:lvl>
    <w:lvl w:ilvl="3" w:tplc="7364634E">
      <w:numFmt w:val="bullet"/>
      <w:lvlText w:val="•"/>
      <w:lvlJc w:val="left"/>
      <w:pPr>
        <w:ind w:left="1274" w:hanging="360"/>
      </w:pPr>
      <w:rPr>
        <w:rFonts w:hint="default"/>
        <w:lang w:val="sq-AL" w:eastAsia="en-US" w:bidi="ar-SA"/>
      </w:rPr>
    </w:lvl>
    <w:lvl w:ilvl="4" w:tplc="02B056AA">
      <w:numFmt w:val="bullet"/>
      <w:lvlText w:val="•"/>
      <w:lvlJc w:val="left"/>
      <w:pPr>
        <w:ind w:left="1520" w:hanging="360"/>
      </w:pPr>
      <w:rPr>
        <w:rFonts w:hint="default"/>
        <w:lang w:val="sq-AL" w:eastAsia="en-US" w:bidi="ar-SA"/>
      </w:rPr>
    </w:lvl>
    <w:lvl w:ilvl="5" w:tplc="1786E1BC">
      <w:numFmt w:val="bullet"/>
      <w:lvlText w:val="•"/>
      <w:lvlJc w:val="left"/>
      <w:pPr>
        <w:ind w:left="1766" w:hanging="360"/>
      </w:pPr>
      <w:rPr>
        <w:rFonts w:hint="default"/>
        <w:lang w:val="sq-AL" w:eastAsia="en-US" w:bidi="ar-SA"/>
      </w:rPr>
    </w:lvl>
    <w:lvl w:ilvl="6" w:tplc="685CED90">
      <w:numFmt w:val="bullet"/>
      <w:lvlText w:val="•"/>
      <w:lvlJc w:val="left"/>
      <w:pPr>
        <w:ind w:left="2012" w:hanging="360"/>
      </w:pPr>
      <w:rPr>
        <w:rFonts w:hint="default"/>
        <w:lang w:val="sq-AL" w:eastAsia="en-US" w:bidi="ar-SA"/>
      </w:rPr>
    </w:lvl>
    <w:lvl w:ilvl="7" w:tplc="733661F4">
      <w:numFmt w:val="bullet"/>
      <w:lvlText w:val="•"/>
      <w:lvlJc w:val="left"/>
      <w:pPr>
        <w:ind w:left="2258" w:hanging="360"/>
      </w:pPr>
      <w:rPr>
        <w:rFonts w:hint="default"/>
        <w:lang w:val="sq-AL" w:eastAsia="en-US" w:bidi="ar-SA"/>
      </w:rPr>
    </w:lvl>
    <w:lvl w:ilvl="8" w:tplc="69DCA966">
      <w:numFmt w:val="bullet"/>
      <w:lvlText w:val="•"/>
      <w:lvlJc w:val="left"/>
      <w:pPr>
        <w:ind w:left="2504" w:hanging="360"/>
      </w:pPr>
      <w:rPr>
        <w:rFonts w:hint="default"/>
        <w:lang w:val="sq-AL" w:eastAsia="en-US" w:bidi="ar-SA"/>
      </w:rPr>
    </w:lvl>
  </w:abstractNum>
  <w:abstractNum w:abstractNumId="35">
    <w:nsid w:val="5C601C4A"/>
    <w:multiLevelType w:val="hybridMultilevel"/>
    <w:tmpl w:val="EE70BE50"/>
    <w:lvl w:ilvl="0" w:tplc="CFE075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613DE3"/>
    <w:multiLevelType w:val="hybridMultilevel"/>
    <w:tmpl w:val="8A4873FC"/>
    <w:lvl w:ilvl="0" w:tplc="F956259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3163B74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25302110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AB6CF04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780C64A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B89A928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523C418A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AF5A81D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4198C524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38">
    <w:nsid w:val="64322B98"/>
    <w:multiLevelType w:val="hybridMultilevel"/>
    <w:tmpl w:val="41A81EBA"/>
    <w:lvl w:ilvl="0" w:tplc="172C4596">
      <w:start w:val="2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0BDEAA8C">
      <w:numFmt w:val="bullet"/>
      <w:lvlText w:val="•"/>
      <w:lvlJc w:val="left"/>
      <w:pPr>
        <w:ind w:left="738" w:hanging="360"/>
      </w:pPr>
      <w:rPr>
        <w:rFonts w:hint="default"/>
        <w:lang w:val="sq-AL" w:eastAsia="en-US" w:bidi="ar-SA"/>
      </w:rPr>
    </w:lvl>
    <w:lvl w:ilvl="2" w:tplc="2AC8A3CC">
      <w:numFmt w:val="bullet"/>
      <w:lvlText w:val="•"/>
      <w:lvlJc w:val="left"/>
      <w:pPr>
        <w:ind w:left="1037" w:hanging="360"/>
      </w:pPr>
      <w:rPr>
        <w:rFonts w:hint="default"/>
        <w:lang w:val="sq-AL" w:eastAsia="en-US" w:bidi="ar-SA"/>
      </w:rPr>
    </w:lvl>
    <w:lvl w:ilvl="3" w:tplc="5D6C89B4">
      <w:numFmt w:val="bullet"/>
      <w:lvlText w:val="•"/>
      <w:lvlJc w:val="left"/>
      <w:pPr>
        <w:ind w:left="1336" w:hanging="360"/>
      </w:pPr>
      <w:rPr>
        <w:rFonts w:hint="default"/>
        <w:lang w:val="sq-AL" w:eastAsia="en-US" w:bidi="ar-SA"/>
      </w:rPr>
    </w:lvl>
    <w:lvl w:ilvl="4" w:tplc="69DC92E0">
      <w:numFmt w:val="bullet"/>
      <w:lvlText w:val="•"/>
      <w:lvlJc w:val="left"/>
      <w:pPr>
        <w:ind w:left="1635" w:hanging="360"/>
      </w:pPr>
      <w:rPr>
        <w:rFonts w:hint="default"/>
        <w:lang w:val="sq-AL" w:eastAsia="en-US" w:bidi="ar-SA"/>
      </w:rPr>
    </w:lvl>
    <w:lvl w:ilvl="5" w:tplc="21F04686">
      <w:numFmt w:val="bullet"/>
      <w:lvlText w:val="•"/>
      <w:lvlJc w:val="left"/>
      <w:pPr>
        <w:ind w:left="1934" w:hanging="360"/>
      </w:pPr>
      <w:rPr>
        <w:rFonts w:hint="default"/>
        <w:lang w:val="sq-AL" w:eastAsia="en-US" w:bidi="ar-SA"/>
      </w:rPr>
    </w:lvl>
    <w:lvl w:ilvl="6" w:tplc="14FC70C8">
      <w:numFmt w:val="bullet"/>
      <w:lvlText w:val="•"/>
      <w:lvlJc w:val="left"/>
      <w:pPr>
        <w:ind w:left="2232" w:hanging="360"/>
      </w:pPr>
      <w:rPr>
        <w:rFonts w:hint="default"/>
        <w:lang w:val="sq-AL" w:eastAsia="en-US" w:bidi="ar-SA"/>
      </w:rPr>
    </w:lvl>
    <w:lvl w:ilvl="7" w:tplc="3FDE7D82">
      <w:numFmt w:val="bullet"/>
      <w:lvlText w:val="•"/>
      <w:lvlJc w:val="left"/>
      <w:pPr>
        <w:ind w:left="2531" w:hanging="360"/>
      </w:pPr>
      <w:rPr>
        <w:rFonts w:hint="default"/>
        <w:lang w:val="sq-AL" w:eastAsia="en-US" w:bidi="ar-SA"/>
      </w:rPr>
    </w:lvl>
    <w:lvl w:ilvl="8" w:tplc="42BA5556">
      <w:numFmt w:val="bullet"/>
      <w:lvlText w:val="•"/>
      <w:lvlJc w:val="left"/>
      <w:pPr>
        <w:ind w:left="2830" w:hanging="360"/>
      </w:pPr>
      <w:rPr>
        <w:rFonts w:hint="default"/>
        <w:lang w:val="sq-AL" w:eastAsia="en-US" w:bidi="ar-SA"/>
      </w:rPr>
    </w:lvl>
  </w:abstractNum>
  <w:abstractNum w:abstractNumId="39">
    <w:nsid w:val="650C4C4E"/>
    <w:multiLevelType w:val="hybridMultilevel"/>
    <w:tmpl w:val="1F86CCF4"/>
    <w:lvl w:ilvl="0" w:tplc="46CA16A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A804A4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F4E23460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388018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C83A010E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55627A2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B690385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71C0EE4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A9A46A44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40">
    <w:nsid w:val="695E7F1B"/>
    <w:multiLevelType w:val="hybridMultilevel"/>
    <w:tmpl w:val="FE9EBFDE"/>
    <w:lvl w:ilvl="0" w:tplc="259AF5B8">
      <w:start w:val="169"/>
      <w:numFmt w:val="decimal"/>
      <w:lvlText w:val="%1."/>
      <w:lvlJc w:val="left"/>
      <w:pPr>
        <w:ind w:left="416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551C669C">
      <w:numFmt w:val="bullet"/>
      <w:lvlText w:val="•"/>
      <w:lvlJc w:val="left"/>
      <w:pPr>
        <w:ind w:left="784" w:hanging="342"/>
      </w:pPr>
      <w:rPr>
        <w:rFonts w:hint="default"/>
        <w:lang w:val="sq-AL" w:eastAsia="en-US" w:bidi="ar-SA"/>
      </w:rPr>
    </w:lvl>
    <w:lvl w:ilvl="2" w:tplc="F536BD40">
      <w:numFmt w:val="bullet"/>
      <w:lvlText w:val="•"/>
      <w:lvlJc w:val="left"/>
      <w:pPr>
        <w:ind w:left="1149" w:hanging="342"/>
      </w:pPr>
      <w:rPr>
        <w:rFonts w:hint="default"/>
        <w:lang w:val="sq-AL" w:eastAsia="en-US" w:bidi="ar-SA"/>
      </w:rPr>
    </w:lvl>
    <w:lvl w:ilvl="3" w:tplc="F5324554">
      <w:numFmt w:val="bullet"/>
      <w:lvlText w:val="•"/>
      <w:lvlJc w:val="left"/>
      <w:pPr>
        <w:ind w:left="1513" w:hanging="342"/>
      </w:pPr>
      <w:rPr>
        <w:rFonts w:hint="default"/>
        <w:lang w:val="sq-AL" w:eastAsia="en-US" w:bidi="ar-SA"/>
      </w:rPr>
    </w:lvl>
    <w:lvl w:ilvl="4" w:tplc="32EE54A4">
      <w:numFmt w:val="bullet"/>
      <w:lvlText w:val="•"/>
      <w:lvlJc w:val="left"/>
      <w:pPr>
        <w:ind w:left="1878" w:hanging="342"/>
      </w:pPr>
      <w:rPr>
        <w:rFonts w:hint="default"/>
        <w:lang w:val="sq-AL" w:eastAsia="en-US" w:bidi="ar-SA"/>
      </w:rPr>
    </w:lvl>
    <w:lvl w:ilvl="5" w:tplc="79FC3022">
      <w:numFmt w:val="bullet"/>
      <w:lvlText w:val="•"/>
      <w:lvlJc w:val="left"/>
      <w:pPr>
        <w:ind w:left="2243" w:hanging="342"/>
      </w:pPr>
      <w:rPr>
        <w:rFonts w:hint="default"/>
        <w:lang w:val="sq-AL" w:eastAsia="en-US" w:bidi="ar-SA"/>
      </w:rPr>
    </w:lvl>
    <w:lvl w:ilvl="6" w:tplc="D32E4670">
      <w:numFmt w:val="bullet"/>
      <w:lvlText w:val="•"/>
      <w:lvlJc w:val="left"/>
      <w:pPr>
        <w:ind w:left="2607" w:hanging="342"/>
      </w:pPr>
      <w:rPr>
        <w:rFonts w:hint="default"/>
        <w:lang w:val="sq-AL" w:eastAsia="en-US" w:bidi="ar-SA"/>
      </w:rPr>
    </w:lvl>
    <w:lvl w:ilvl="7" w:tplc="980A28AE">
      <w:numFmt w:val="bullet"/>
      <w:lvlText w:val="•"/>
      <w:lvlJc w:val="left"/>
      <w:pPr>
        <w:ind w:left="2972" w:hanging="342"/>
      </w:pPr>
      <w:rPr>
        <w:rFonts w:hint="default"/>
        <w:lang w:val="sq-AL" w:eastAsia="en-US" w:bidi="ar-SA"/>
      </w:rPr>
    </w:lvl>
    <w:lvl w:ilvl="8" w:tplc="1868BDB6">
      <w:numFmt w:val="bullet"/>
      <w:lvlText w:val="•"/>
      <w:lvlJc w:val="left"/>
      <w:pPr>
        <w:ind w:left="3336" w:hanging="342"/>
      </w:pPr>
      <w:rPr>
        <w:rFonts w:hint="default"/>
        <w:lang w:val="sq-AL" w:eastAsia="en-US" w:bidi="ar-SA"/>
      </w:rPr>
    </w:lvl>
  </w:abstractNum>
  <w:abstractNum w:abstractNumId="41">
    <w:nsid w:val="6B9E4EAC"/>
    <w:multiLevelType w:val="hybridMultilevel"/>
    <w:tmpl w:val="E5C2E11A"/>
    <w:lvl w:ilvl="0" w:tplc="2270786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F8903BCC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755E0EA6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49047DC8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EB6AD9B2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13B466EC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DE82ADB8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FF224E52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2A66F55A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abstractNum w:abstractNumId="42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3">
    <w:nsid w:val="752B5240"/>
    <w:multiLevelType w:val="hybridMultilevel"/>
    <w:tmpl w:val="344A49AE"/>
    <w:lvl w:ilvl="0" w:tplc="176E1E14">
      <w:numFmt w:val="bullet"/>
      <w:lvlText w:val="-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A2384A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D2E4FBB2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8C50538E">
      <w:numFmt w:val="bullet"/>
      <w:lvlText w:val="•"/>
      <w:lvlJc w:val="left"/>
      <w:pPr>
        <w:ind w:left="1026" w:hanging="360"/>
      </w:pPr>
      <w:rPr>
        <w:rFonts w:hint="default"/>
        <w:lang w:val="sq-AL" w:eastAsia="en-US" w:bidi="ar-SA"/>
      </w:rPr>
    </w:lvl>
    <w:lvl w:ilvl="4" w:tplc="D3A4CC3E">
      <w:numFmt w:val="bullet"/>
      <w:lvlText w:val="•"/>
      <w:lvlJc w:val="left"/>
      <w:pPr>
        <w:ind w:left="1215" w:hanging="360"/>
      </w:pPr>
      <w:rPr>
        <w:rFonts w:hint="default"/>
        <w:lang w:val="sq-AL" w:eastAsia="en-US" w:bidi="ar-SA"/>
      </w:rPr>
    </w:lvl>
    <w:lvl w:ilvl="5" w:tplc="E536D068">
      <w:numFmt w:val="bullet"/>
      <w:lvlText w:val="•"/>
      <w:lvlJc w:val="left"/>
      <w:pPr>
        <w:ind w:left="1404" w:hanging="360"/>
      </w:pPr>
      <w:rPr>
        <w:rFonts w:hint="default"/>
        <w:lang w:val="sq-AL" w:eastAsia="en-US" w:bidi="ar-SA"/>
      </w:rPr>
    </w:lvl>
    <w:lvl w:ilvl="6" w:tplc="A30CACEE">
      <w:numFmt w:val="bullet"/>
      <w:lvlText w:val="•"/>
      <w:lvlJc w:val="left"/>
      <w:pPr>
        <w:ind w:left="1593" w:hanging="360"/>
      </w:pPr>
      <w:rPr>
        <w:rFonts w:hint="default"/>
        <w:lang w:val="sq-AL" w:eastAsia="en-US" w:bidi="ar-SA"/>
      </w:rPr>
    </w:lvl>
    <w:lvl w:ilvl="7" w:tplc="A370A3B2">
      <w:numFmt w:val="bullet"/>
      <w:lvlText w:val="•"/>
      <w:lvlJc w:val="left"/>
      <w:pPr>
        <w:ind w:left="1782" w:hanging="360"/>
      </w:pPr>
      <w:rPr>
        <w:rFonts w:hint="default"/>
        <w:lang w:val="sq-AL" w:eastAsia="en-US" w:bidi="ar-SA"/>
      </w:rPr>
    </w:lvl>
    <w:lvl w:ilvl="8" w:tplc="4C78F782">
      <w:numFmt w:val="bullet"/>
      <w:lvlText w:val="•"/>
      <w:lvlJc w:val="left"/>
      <w:pPr>
        <w:ind w:left="1971" w:hanging="360"/>
      </w:pPr>
      <w:rPr>
        <w:rFonts w:hint="default"/>
        <w:lang w:val="sq-AL" w:eastAsia="en-US" w:bidi="ar-SA"/>
      </w:rPr>
    </w:lvl>
  </w:abstractNum>
  <w:abstractNum w:abstractNumId="44">
    <w:nsid w:val="77E853F1"/>
    <w:multiLevelType w:val="multilevel"/>
    <w:tmpl w:val="36F4A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>
    <w:abstractNumId w:val="22"/>
  </w:num>
  <w:num w:numId="2">
    <w:abstractNumId w:val="8"/>
  </w:num>
  <w:num w:numId="3">
    <w:abstractNumId w:val="36"/>
  </w:num>
  <w:num w:numId="4">
    <w:abstractNumId w:val="29"/>
  </w:num>
  <w:num w:numId="5">
    <w:abstractNumId w:val="42"/>
  </w:num>
  <w:num w:numId="6">
    <w:abstractNumId w:val="11"/>
  </w:num>
  <w:num w:numId="7">
    <w:abstractNumId w:val="10"/>
  </w:num>
  <w:num w:numId="8">
    <w:abstractNumId w:val="7"/>
  </w:num>
  <w:num w:numId="9">
    <w:abstractNumId w:val="18"/>
  </w:num>
  <w:num w:numId="10">
    <w:abstractNumId w:val="33"/>
  </w:num>
  <w:num w:numId="11">
    <w:abstractNumId w:val="46"/>
  </w:num>
  <w:num w:numId="12">
    <w:abstractNumId w:val="13"/>
  </w:num>
  <w:num w:numId="13">
    <w:abstractNumId w:val="32"/>
  </w:num>
  <w:num w:numId="14">
    <w:abstractNumId w:val="27"/>
  </w:num>
  <w:num w:numId="15">
    <w:abstractNumId w:val="45"/>
  </w:num>
  <w:num w:numId="16">
    <w:abstractNumId w:val="20"/>
  </w:num>
  <w:num w:numId="17">
    <w:abstractNumId w:val="14"/>
  </w:num>
  <w:num w:numId="18">
    <w:abstractNumId w:val="39"/>
  </w:num>
  <w:num w:numId="19">
    <w:abstractNumId w:val="16"/>
  </w:num>
  <w:num w:numId="20">
    <w:abstractNumId w:val="37"/>
  </w:num>
  <w:num w:numId="21">
    <w:abstractNumId w:val="38"/>
  </w:num>
  <w:num w:numId="22">
    <w:abstractNumId w:val="17"/>
  </w:num>
  <w:num w:numId="23">
    <w:abstractNumId w:val="15"/>
  </w:num>
  <w:num w:numId="24">
    <w:abstractNumId w:val="31"/>
  </w:num>
  <w:num w:numId="25">
    <w:abstractNumId w:val="44"/>
  </w:num>
  <w:num w:numId="26">
    <w:abstractNumId w:val="0"/>
  </w:num>
  <w:num w:numId="27">
    <w:abstractNumId w:val="9"/>
  </w:num>
  <w:num w:numId="28">
    <w:abstractNumId w:val="24"/>
  </w:num>
  <w:num w:numId="29">
    <w:abstractNumId w:val="26"/>
  </w:num>
  <w:num w:numId="30">
    <w:abstractNumId w:val="40"/>
  </w:num>
  <w:num w:numId="31">
    <w:abstractNumId w:val="12"/>
  </w:num>
  <w:num w:numId="32">
    <w:abstractNumId w:val="2"/>
  </w:num>
  <w:num w:numId="33">
    <w:abstractNumId w:val="41"/>
  </w:num>
  <w:num w:numId="34">
    <w:abstractNumId w:val="30"/>
  </w:num>
  <w:num w:numId="35">
    <w:abstractNumId w:val="23"/>
  </w:num>
  <w:num w:numId="36">
    <w:abstractNumId w:val="34"/>
  </w:num>
  <w:num w:numId="37">
    <w:abstractNumId w:val="3"/>
  </w:num>
  <w:num w:numId="38">
    <w:abstractNumId w:val="6"/>
  </w:num>
  <w:num w:numId="39">
    <w:abstractNumId w:val="43"/>
  </w:num>
  <w:num w:numId="40">
    <w:abstractNumId w:val="28"/>
  </w:num>
  <w:num w:numId="41">
    <w:abstractNumId w:val="25"/>
  </w:num>
  <w:num w:numId="42">
    <w:abstractNumId w:val="5"/>
  </w:num>
  <w:num w:numId="43">
    <w:abstractNumId w:val="21"/>
  </w:num>
  <w:num w:numId="44">
    <w:abstractNumId w:val="4"/>
  </w:num>
  <w:num w:numId="45">
    <w:abstractNumId w:val="1"/>
  </w:num>
  <w:num w:numId="46">
    <w:abstractNumId w:val="19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AA"/>
    <w:rsid w:val="000271C7"/>
    <w:rsid w:val="00034C0C"/>
    <w:rsid w:val="00036AC2"/>
    <w:rsid w:val="00040FEE"/>
    <w:rsid w:val="000414A4"/>
    <w:rsid w:val="0004435A"/>
    <w:rsid w:val="0004766D"/>
    <w:rsid w:val="000507C9"/>
    <w:rsid w:val="00086809"/>
    <w:rsid w:val="00091E58"/>
    <w:rsid w:val="000A16CE"/>
    <w:rsid w:val="000B2A9A"/>
    <w:rsid w:val="000D339E"/>
    <w:rsid w:val="000D5C22"/>
    <w:rsid w:val="0011439E"/>
    <w:rsid w:val="00122258"/>
    <w:rsid w:val="00133308"/>
    <w:rsid w:val="00137145"/>
    <w:rsid w:val="00140AA2"/>
    <w:rsid w:val="0014138C"/>
    <w:rsid w:val="001547DB"/>
    <w:rsid w:val="00175BDC"/>
    <w:rsid w:val="00184457"/>
    <w:rsid w:val="00193FBE"/>
    <w:rsid w:val="00196109"/>
    <w:rsid w:val="001A7CF4"/>
    <w:rsid w:val="001B1F86"/>
    <w:rsid w:val="001B2446"/>
    <w:rsid w:val="001E47B1"/>
    <w:rsid w:val="001F1683"/>
    <w:rsid w:val="00204A09"/>
    <w:rsid w:val="0020719A"/>
    <w:rsid w:val="00256CDE"/>
    <w:rsid w:val="00273EAB"/>
    <w:rsid w:val="00293158"/>
    <w:rsid w:val="002C18C3"/>
    <w:rsid w:val="002D6E76"/>
    <w:rsid w:val="002E22B1"/>
    <w:rsid w:val="002E4BCA"/>
    <w:rsid w:val="002F5FF7"/>
    <w:rsid w:val="00311743"/>
    <w:rsid w:val="00317783"/>
    <w:rsid w:val="003516B1"/>
    <w:rsid w:val="003728FB"/>
    <w:rsid w:val="00380628"/>
    <w:rsid w:val="003875E7"/>
    <w:rsid w:val="003A1264"/>
    <w:rsid w:val="003D4095"/>
    <w:rsid w:val="004026FF"/>
    <w:rsid w:val="00404B7C"/>
    <w:rsid w:val="00430AAA"/>
    <w:rsid w:val="0043106F"/>
    <w:rsid w:val="0043179C"/>
    <w:rsid w:val="004455D1"/>
    <w:rsid w:val="00445761"/>
    <w:rsid w:val="00447E4D"/>
    <w:rsid w:val="004537C9"/>
    <w:rsid w:val="00454531"/>
    <w:rsid w:val="0046095E"/>
    <w:rsid w:val="00471488"/>
    <w:rsid w:val="00487840"/>
    <w:rsid w:val="004A1A85"/>
    <w:rsid w:val="004A5CC0"/>
    <w:rsid w:val="004B1B4A"/>
    <w:rsid w:val="004D6DA3"/>
    <w:rsid w:val="005021B1"/>
    <w:rsid w:val="005043DD"/>
    <w:rsid w:val="00505B37"/>
    <w:rsid w:val="005250D2"/>
    <w:rsid w:val="005277DC"/>
    <w:rsid w:val="00536FE9"/>
    <w:rsid w:val="00556F78"/>
    <w:rsid w:val="00580B8A"/>
    <w:rsid w:val="00581515"/>
    <w:rsid w:val="00585DB5"/>
    <w:rsid w:val="005C0748"/>
    <w:rsid w:val="005C5CFF"/>
    <w:rsid w:val="005D4CBD"/>
    <w:rsid w:val="005D5281"/>
    <w:rsid w:val="005E510A"/>
    <w:rsid w:val="005E626A"/>
    <w:rsid w:val="00602CC9"/>
    <w:rsid w:val="0060791D"/>
    <w:rsid w:val="006419DB"/>
    <w:rsid w:val="00644FD6"/>
    <w:rsid w:val="006612D0"/>
    <w:rsid w:val="00681B50"/>
    <w:rsid w:val="006C7219"/>
    <w:rsid w:val="006D2FFF"/>
    <w:rsid w:val="006E7F58"/>
    <w:rsid w:val="006F4E97"/>
    <w:rsid w:val="007157FC"/>
    <w:rsid w:val="007178F7"/>
    <w:rsid w:val="00731DD9"/>
    <w:rsid w:val="00735C29"/>
    <w:rsid w:val="00740A08"/>
    <w:rsid w:val="00743425"/>
    <w:rsid w:val="007449B7"/>
    <w:rsid w:val="00754681"/>
    <w:rsid w:val="00772B4D"/>
    <w:rsid w:val="00775057"/>
    <w:rsid w:val="007C710F"/>
    <w:rsid w:val="007F6F2E"/>
    <w:rsid w:val="008136C1"/>
    <w:rsid w:val="00814AC0"/>
    <w:rsid w:val="00817195"/>
    <w:rsid w:val="00825E50"/>
    <w:rsid w:val="008429A4"/>
    <w:rsid w:val="00883230"/>
    <w:rsid w:val="00896E21"/>
    <w:rsid w:val="008A0E33"/>
    <w:rsid w:val="008A26B6"/>
    <w:rsid w:val="008B1BC7"/>
    <w:rsid w:val="008C75F6"/>
    <w:rsid w:val="008D3922"/>
    <w:rsid w:val="008F78A2"/>
    <w:rsid w:val="0090295D"/>
    <w:rsid w:val="00905C2B"/>
    <w:rsid w:val="009070CE"/>
    <w:rsid w:val="00911ABB"/>
    <w:rsid w:val="0095505F"/>
    <w:rsid w:val="00966387"/>
    <w:rsid w:val="009663DA"/>
    <w:rsid w:val="00983A6E"/>
    <w:rsid w:val="0099158C"/>
    <w:rsid w:val="0099320F"/>
    <w:rsid w:val="00997F9A"/>
    <w:rsid w:val="009A0E88"/>
    <w:rsid w:val="009B1EC8"/>
    <w:rsid w:val="009E4693"/>
    <w:rsid w:val="009E7880"/>
    <w:rsid w:val="009F476D"/>
    <w:rsid w:val="00A146C6"/>
    <w:rsid w:val="00A14B80"/>
    <w:rsid w:val="00A14F48"/>
    <w:rsid w:val="00A21249"/>
    <w:rsid w:val="00A34CF7"/>
    <w:rsid w:val="00A572F7"/>
    <w:rsid w:val="00A6039C"/>
    <w:rsid w:val="00A6355C"/>
    <w:rsid w:val="00A71A6C"/>
    <w:rsid w:val="00A9437C"/>
    <w:rsid w:val="00AA4AD6"/>
    <w:rsid w:val="00AB52B9"/>
    <w:rsid w:val="00AD2675"/>
    <w:rsid w:val="00AD69FF"/>
    <w:rsid w:val="00AE144C"/>
    <w:rsid w:val="00B15F38"/>
    <w:rsid w:val="00B21FDF"/>
    <w:rsid w:val="00B4360D"/>
    <w:rsid w:val="00B43D73"/>
    <w:rsid w:val="00B50EFE"/>
    <w:rsid w:val="00B52EAB"/>
    <w:rsid w:val="00B61670"/>
    <w:rsid w:val="00B6708E"/>
    <w:rsid w:val="00B75D62"/>
    <w:rsid w:val="00B7781F"/>
    <w:rsid w:val="00B919E2"/>
    <w:rsid w:val="00BA2B62"/>
    <w:rsid w:val="00BB0691"/>
    <w:rsid w:val="00BC269E"/>
    <w:rsid w:val="00BC2EB4"/>
    <w:rsid w:val="00BD0A64"/>
    <w:rsid w:val="00BF2F12"/>
    <w:rsid w:val="00C13FF9"/>
    <w:rsid w:val="00C20F1A"/>
    <w:rsid w:val="00C36422"/>
    <w:rsid w:val="00C40C99"/>
    <w:rsid w:val="00C40D31"/>
    <w:rsid w:val="00C41F27"/>
    <w:rsid w:val="00C81D18"/>
    <w:rsid w:val="00C84ECA"/>
    <w:rsid w:val="00C86792"/>
    <w:rsid w:val="00C90D07"/>
    <w:rsid w:val="00CD341D"/>
    <w:rsid w:val="00CE2663"/>
    <w:rsid w:val="00CF7667"/>
    <w:rsid w:val="00D2375D"/>
    <w:rsid w:val="00D63DC5"/>
    <w:rsid w:val="00D9348A"/>
    <w:rsid w:val="00D97D8A"/>
    <w:rsid w:val="00DA3746"/>
    <w:rsid w:val="00DA6912"/>
    <w:rsid w:val="00DB7D6D"/>
    <w:rsid w:val="00DD17BF"/>
    <w:rsid w:val="00DE27F6"/>
    <w:rsid w:val="00DF074D"/>
    <w:rsid w:val="00E02F76"/>
    <w:rsid w:val="00E03171"/>
    <w:rsid w:val="00E036FB"/>
    <w:rsid w:val="00E20E14"/>
    <w:rsid w:val="00E22A5F"/>
    <w:rsid w:val="00E6108E"/>
    <w:rsid w:val="00E61B08"/>
    <w:rsid w:val="00E62796"/>
    <w:rsid w:val="00E632D3"/>
    <w:rsid w:val="00E677FA"/>
    <w:rsid w:val="00E708BE"/>
    <w:rsid w:val="00E9761E"/>
    <w:rsid w:val="00EA05AC"/>
    <w:rsid w:val="00EA3596"/>
    <w:rsid w:val="00EA4405"/>
    <w:rsid w:val="00EC6A71"/>
    <w:rsid w:val="00EE2048"/>
    <w:rsid w:val="00EE41D7"/>
    <w:rsid w:val="00F01422"/>
    <w:rsid w:val="00F06E71"/>
    <w:rsid w:val="00F109C1"/>
    <w:rsid w:val="00F22D90"/>
    <w:rsid w:val="00F310AD"/>
    <w:rsid w:val="00F364A9"/>
    <w:rsid w:val="00F43304"/>
    <w:rsid w:val="00F510DD"/>
    <w:rsid w:val="00F522D8"/>
    <w:rsid w:val="00F64263"/>
    <w:rsid w:val="00F77457"/>
    <w:rsid w:val="00F864BE"/>
    <w:rsid w:val="00FB28B8"/>
    <w:rsid w:val="00FC5D60"/>
    <w:rsid w:val="00FD403F"/>
    <w:rsid w:val="00FD7A33"/>
    <w:rsid w:val="00FE0B93"/>
    <w:rsid w:val="00FE5CCE"/>
    <w:rsid w:val="6198E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51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D9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D9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6DC05-ED6B-4EF1-A0DB-78AF04BFD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Olt Dobruna</dc:creator>
  <cp:lastModifiedBy>Albiona</cp:lastModifiedBy>
  <cp:revision>3</cp:revision>
  <dcterms:created xsi:type="dcterms:W3CDTF">2025-05-23T13:04:00Z</dcterms:created>
  <dcterms:modified xsi:type="dcterms:W3CDTF">2025-05-23T13:19:00Z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c7b77c49fe6a3312c540b24fd2897e5f53386f2251ae24f4ad224ee9dd34bbf8</vt:lpwstr>
  </property>
</Properties>
</file>